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CD" w:rsidRDefault="00DA53CD" w:rsidP="001D6A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79436"/>
            <wp:effectExtent l="0" t="0" r="3175" b="2540"/>
            <wp:docPr id="1" name="Рисунок 1" descr="D:\ра сол\Лебедянцев А.Ю\новые положения\Новая папка\учеб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 сол\Лебедянцев А.Ю\новые положения\Новая папка\учеб план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3CD" w:rsidRDefault="00DA53CD" w:rsidP="001D6A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53CD" w:rsidRDefault="00DA53CD" w:rsidP="001D6A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6A7E" w:rsidRPr="00405FDF" w:rsidRDefault="001D6A7E" w:rsidP="001D6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05FD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КОУ ОО «</w:t>
      </w:r>
      <w:proofErr w:type="spellStart"/>
      <w:r w:rsidRPr="00405FDF">
        <w:rPr>
          <w:rFonts w:ascii="Times New Roman" w:hAnsi="Times New Roman" w:cs="Times New Roman"/>
          <w:sz w:val="28"/>
          <w:szCs w:val="28"/>
          <w:lang w:eastAsia="ru-RU"/>
        </w:rPr>
        <w:t>Кромская</w:t>
      </w:r>
      <w:proofErr w:type="spellEnd"/>
      <w:r w:rsidRPr="00405FDF">
        <w:rPr>
          <w:rFonts w:ascii="Times New Roman" w:hAnsi="Times New Roman" w:cs="Times New Roman"/>
          <w:sz w:val="28"/>
          <w:szCs w:val="28"/>
          <w:lang w:eastAsia="ru-RU"/>
        </w:rPr>
        <w:t xml:space="preserve">  общеобразовательная школа-интернат для </w:t>
      </w:r>
      <w:proofErr w:type="gramStart"/>
      <w:r w:rsidRPr="00405FD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05FDF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</w:p>
    <w:p w:rsidR="001D6A7E" w:rsidRPr="00405FDF" w:rsidRDefault="001D6A7E" w:rsidP="001D6A7E">
      <w:pPr>
        <w:pStyle w:val="Style9"/>
        <w:widowControl/>
        <w:tabs>
          <w:tab w:val="left" w:pos="2835"/>
        </w:tabs>
        <w:spacing w:line="240" w:lineRule="auto"/>
        <w:ind w:left="451" w:firstLine="0"/>
        <w:jc w:val="center"/>
        <w:rPr>
          <w:rStyle w:val="FontStyle21"/>
          <w:sz w:val="28"/>
          <w:szCs w:val="28"/>
        </w:rPr>
      </w:pPr>
    </w:p>
    <w:tbl>
      <w:tblPr>
        <w:tblpPr w:leftFromText="180" w:rightFromText="180" w:bottomFromText="200" w:vertAnchor="text" w:horzAnchor="page" w:tblpX="2126" w:tblpY="378"/>
        <w:tblOverlap w:val="never"/>
        <w:tblW w:w="10031" w:type="dxa"/>
        <w:tblLook w:val="04A0" w:firstRow="1" w:lastRow="0" w:firstColumn="1" w:lastColumn="0" w:noHBand="0" w:noVBand="1"/>
      </w:tblPr>
      <w:tblGrid>
        <w:gridCol w:w="4952"/>
        <w:gridCol w:w="5079"/>
      </w:tblGrid>
      <w:tr w:rsidR="001D6A7E" w:rsidRPr="00405FDF" w:rsidTr="005C4397">
        <w:tc>
          <w:tcPr>
            <w:tcW w:w="4952" w:type="dxa"/>
          </w:tcPr>
          <w:p w:rsidR="001D6A7E" w:rsidRPr="00405FDF" w:rsidRDefault="001D6A7E" w:rsidP="005C4397">
            <w:pPr>
              <w:tabs>
                <w:tab w:val="left" w:pos="283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1D6A7E" w:rsidRPr="00405FDF" w:rsidRDefault="001D6A7E" w:rsidP="005C4397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педагогического совета </w:t>
            </w:r>
          </w:p>
          <w:p w:rsidR="001D6A7E" w:rsidRPr="00405FDF" w:rsidRDefault="001D6A7E" w:rsidP="005C4397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№  _________________</w:t>
            </w:r>
          </w:p>
          <w:p w:rsidR="001D6A7E" w:rsidRPr="00405FDF" w:rsidRDefault="001D6A7E" w:rsidP="005C4397">
            <w:pPr>
              <w:tabs>
                <w:tab w:val="left" w:pos="352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D6A7E" w:rsidRPr="00405FDF" w:rsidRDefault="001D6A7E" w:rsidP="005C439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9" w:type="dxa"/>
          </w:tcPr>
          <w:p w:rsidR="001D6A7E" w:rsidRPr="00405FDF" w:rsidRDefault="001D6A7E" w:rsidP="005C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1D6A7E" w:rsidRPr="00405FDF" w:rsidRDefault="001D6A7E" w:rsidP="005C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__________________</w:t>
            </w:r>
          </w:p>
          <w:p w:rsidR="001D6A7E" w:rsidRPr="00405FDF" w:rsidRDefault="001D6A7E" w:rsidP="005C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школы</w:t>
            </w:r>
          </w:p>
          <w:p w:rsidR="001D6A7E" w:rsidRPr="00405FDF" w:rsidRDefault="001D6A7E" w:rsidP="005C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____________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Л.Н. Алфёрова</w:t>
            </w: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6A7E" w:rsidRPr="00405FDF" w:rsidRDefault="001D6A7E" w:rsidP="005C4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05FD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05F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</w:tr>
    </w:tbl>
    <w:p w:rsidR="00F57CD8" w:rsidRDefault="00F57CD8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Pr="001D6A7E" w:rsidRDefault="001D6A7E" w:rsidP="001D6A7E">
      <w:pPr>
        <w:jc w:val="center"/>
        <w:rPr>
          <w:rFonts w:ascii="Times New Roman" w:hAnsi="Times New Roman" w:cs="Times New Roman"/>
          <w:sz w:val="40"/>
          <w:szCs w:val="40"/>
        </w:rPr>
      </w:pPr>
      <w:r w:rsidRPr="001D6A7E">
        <w:rPr>
          <w:rFonts w:ascii="Times New Roman" w:hAnsi="Times New Roman" w:cs="Times New Roman"/>
          <w:sz w:val="40"/>
          <w:szCs w:val="40"/>
        </w:rPr>
        <w:t>Положение об индивидуальном учебном плане</w:t>
      </w: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Default="001D6A7E">
      <w:pPr>
        <w:rPr>
          <w:rFonts w:ascii="Times New Roman" w:hAnsi="Times New Roman" w:cs="Times New Roman"/>
          <w:sz w:val="28"/>
          <w:szCs w:val="28"/>
        </w:rPr>
      </w:pP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424" w:line="293" w:lineRule="exact"/>
        <w:ind w:left="2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lastRenderedPageBreak/>
        <w:t>Общие положения</w:t>
      </w:r>
    </w:p>
    <w:p w:rsidR="001D6A7E" w:rsidRPr="00C55311" w:rsidRDefault="001D6A7E" w:rsidP="001D6A7E">
      <w:pPr>
        <w:pStyle w:val="20"/>
        <w:shd w:val="clear" w:color="auto" w:fill="auto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1.1. Настоящее положение устанавливает правила обучения по индивидуальному учебному </w:t>
      </w:r>
      <w:r>
        <w:rPr>
          <w:sz w:val="28"/>
          <w:szCs w:val="28"/>
          <w:lang w:eastAsia="ru-RU" w:bidi="ru-RU"/>
        </w:rPr>
        <w:t>плану в КОУ ОО «</w:t>
      </w:r>
      <w:proofErr w:type="spellStart"/>
      <w:r>
        <w:rPr>
          <w:sz w:val="28"/>
          <w:szCs w:val="28"/>
          <w:lang w:eastAsia="ru-RU" w:bidi="ru-RU"/>
        </w:rPr>
        <w:t>Кромская</w:t>
      </w:r>
      <w:proofErr w:type="spellEnd"/>
      <w:r>
        <w:rPr>
          <w:sz w:val="28"/>
          <w:szCs w:val="28"/>
          <w:lang w:eastAsia="ru-RU" w:bidi="ru-RU"/>
        </w:rPr>
        <w:t xml:space="preserve"> общеобразовательная школа-интернат для </w:t>
      </w:r>
      <w:proofErr w:type="gramStart"/>
      <w:r>
        <w:rPr>
          <w:sz w:val="28"/>
          <w:szCs w:val="28"/>
          <w:lang w:eastAsia="ru-RU" w:bidi="ru-RU"/>
        </w:rPr>
        <w:t>обучающихся</w:t>
      </w:r>
      <w:proofErr w:type="gramEnd"/>
      <w:r>
        <w:rPr>
          <w:sz w:val="28"/>
          <w:szCs w:val="28"/>
          <w:lang w:eastAsia="ru-RU" w:bidi="ru-RU"/>
        </w:rPr>
        <w:t xml:space="preserve"> с ограниченными возможностями здоровья»</w:t>
      </w:r>
      <w:r w:rsidRPr="00C55311">
        <w:rPr>
          <w:sz w:val="28"/>
          <w:szCs w:val="28"/>
          <w:lang w:eastAsia="ru-RU" w:bidi="ru-RU"/>
        </w:rPr>
        <w:t xml:space="preserve"> (далее - ОО).</w:t>
      </w:r>
    </w:p>
    <w:p w:rsidR="001D6A7E" w:rsidRPr="00C55311" w:rsidRDefault="001D6A7E" w:rsidP="001D6A7E">
      <w:pPr>
        <w:pStyle w:val="20"/>
        <w:shd w:val="clear" w:color="auto" w:fill="auto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1.2</w:t>
      </w:r>
      <w:proofErr w:type="gramStart"/>
      <w:r w:rsidRPr="00C55311">
        <w:rPr>
          <w:sz w:val="28"/>
          <w:szCs w:val="28"/>
          <w:lang w:eastAsia="ru-RU" w:bidi="ru-RU"/>
        </w:rPr>
        <w:t xml:space="preserve"> П</w:t>
      </w:r>
      <w:proofErr w:type="gramEnd"/>
      <w:r w:rsidRPr="00C55311">
        <w:rPr>
          <w:sz w:val="28"/>
          <w:szCs w:val="28"/>
          <w:lang w:eastAsia="ru-RU" w:bidi="ru-RU"/>
        </w:rPr>
        <w:t>ри составлении индивидуальных учебных планов для детей с ограниченными возможностями здоровья (далее - ОВЗ) необходимо руководствоваться: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Законом РФ от 29.12.2012 № 273-ФЗ «Об образовании в Российской Федерации».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Уставом ОО и настоящим Положением.</w:t>
      </w:r>
    </w:p>
    <w:p w:rsidR="001D6A7E" w:rsidRPr="00C55311" w:rsidRDefault="001D6A7E" w:rsidP="001D6A7E">
      <w:pPr>
        <w:pStyle w:val="20"/>
        <w:shd w:val="clear" w:color="auto" w:fill="auto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1.3. С целью соблюдения норм Федерального закона от 29 декабря 2012 г. № 273 "Об образовании в Россий</w:t>
      </w:r>
      <w:r w:rsidRPr="00C55311">
        <w:rPr>
          <w:sz w:val="28"/>
          <w:szCs w:val="28"/>
          <w:lang w:eastAsia="ru-RU" w:bidi="ru-RU"/>
        </w:rPr>
        <w:softHyphen/>
        <w:t>ской Федерации" образовательная организация обязана: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ind w:left="400" w:firstLine="0"/>
        <w:jc w:val="left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учитывать особенности психофизического развития обучающихся и состояние их здоровья (п. 1.ст. 48);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разработать для </w:t>
      </w:r>
      <w:proofErr w:type="gramStart"/>
      <w:r w:rsidRPr="00C55311">
        <w:rPr>
          <w:sz w:val="28"/>
          <w:szCs w:val="28"/>
          <w:lang w:eastAsia="ru-RU" w:bidi="ru-RU"/>
        </w:rPr>
        <w:t>обучающихся</w:t>
      </w:r>
      <w:proofErr w:type="gramEnd"/>
      <w:r w:rsidRPr="00C55311">
        <w:rPr>
          <w:sz w:val="28"/>
          <w:szCs w:val="28"/>
          <w:lang w:eastAsia="ru-RU" w:bidi="ru-RU"/>
        </w:rPr>
        <w:t xml:space="preserve"> с ОВЗ адаптированную образовательную программу (п. 1. ст. 79);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45"/>
        </w:tabs>
        <w:spacing w:line="275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соблюдать специальные условия, необходимые для получения образования лицами с ОВЗ, взаимодейство</w:t>
      </w:r>
      <w:r w:rsidRPr="00C55311">
        <w:rPr>
          <w:sz w:val="28"/>
          <w:szCs w:val="28"/>
          <w:lang w:eastAsia="ru-RU" w:bidi="ru-RU"/>
        </w:rPr>
        <w:softHyphen/>
        <w:t>вать при необходимости с медицинскими организациями (п. 1. ст. 48).</w:t>
      </w:r>
    </w:p>
    <w:p w:rsidR="001D6A7E" w:rsidRPr="00C55311" w:rsidRDefault="001D6A7E" w:rsidP="001D6A7E">
      <w:pPr>
        <w:pStyle w:val="20"/>
        <w:shd w:val="clear" w:color="auto" w:fill="auto"/>
        <w:spacing w:after="240" w:line="275" w:lineRule="exact"/>
        <w:ind w:firstLine="0"/>
        <w:rPr>
          <w:sz w:val="28"/>
          <w:szCs w:val="28"/>
        </w:rPr>
      </w:pPr>
      <w:proofErr w:type="gramStart"/>
      <w:r w:rsidRPr="00C55311">
        <w:rPr>
          <w:sz w:val="28"/>
          <w:szCs w:val="28"/>
          <w:lang w:eastAsia="ru-RU" w:bidi="ru-RU"/>
        </w:rPr>
        <w:t>Под специальными условиями для понимаются условия обучения, воспитания и развития обучающихся с ОВЗ,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</w:t>
      </w:r>
      <w:r w:rsidRPr="00C55311">
        <w:rPr>
          <w:sz w:val="28"/>
          <w:szCs w:val="28"/>
          <w:lang w:eastAsia="ru-RU" w:bidi="ru-RU"/>
        </w:rPr>
        <w:softHyphen/>
        <w:t>ских средств обучения коллективного и индивидуального пользования, проведение групповых и ин</w:t>
      </w:r>
      <w:r w:rsidRPr="00C55311">
        <w:rPr>
          <w:sz w:val="28"/>
          <w:szCs w:val="28"/>
          <w:lang w:eastAsia="ru-RU" w:bidi="ru-RU"/>
        </w:rPr>
        <w:softHyphen/>
        <w:t>дивидуальных коррекционных и компенсирующих занятий, получение логопедической помощи (п. 1. ст. 42) и другие условия, без которых</w:t>
      </w:r>
      <w:proofErr w:type="gramEnd"/>
      <w:r w:rsidRPr="00C55311">
        <w:rPr>
          <w:sz w:val="28"/>
          <w:szCs w:val="28"/>
          <w:lang w:eastAsia="ru-RU" w:bidi="ru-RU"/>
        </w:rPr>
        <w:t xml:space="preserve"> невозможно или затруднено освоение образователь</w:t>
      </w:r>
      <w:r w:rsidRPr="00C55311">
        <w:rPr>
          <w:sz w:val="28"/>
          <w:szCs w:val="28"/>
          <w:lang w:eastAsia="ru-RU" w:bidi="ru-RU"/>
        </w:rPr>
        <w:softHyphen/>
        <w:t xml:space="preserve">ных программ </w:t>
      </w:r>
      <w:proofErr w:type="gramStart"/>
      <w:r w:rsidRPr="00C55311">
        <w:rPr>
          <w:sz w:val="28"/>
          <w:szCs w:val="28"/>
          <w:lang w:eastAsia="ru-RU" w:bidi="ru-RU"/>
        </w:rPr>
        <w:t>обучающимися</w:t>
      </w:r>
      <w:proofErr w:type="gramEnd"/>
      <w:r w:rsidRPr="00C55311">
        <w:rPr>
          <w:sz w:val="28"/>
          <w:szCs w:val="28"/>
          <w:lang w:eastAsia="ru-RU" w:bidi="ru-RU"/>
        </w:rPr>
        <w:t xml:space="preserve"> с ОВЗ (п.3. ст. 79).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tabs>
          <w:tab w:val="left" w:pos="2461"/>
        </w:tabs>
        <w:spacing w:after="0" w:line="275" w:lineRule="exact"/>
        <w:jc w:val="left"/>
        <w:rPr>
          <w:sz w:val="28"/>
          <w:szCs w:val="28"/>
        </w:rPr>
      </w:pPr>
      <w:bookmarkStart w:id="1" w:name="bookmark3"/>
      <w:r>
        <w:rPr>
          <w:sz w:val="28"/>
          <w:szCs w:val="28"/>
          <w:lang w:eastAsia="ru-RU" w:bidi="ru-RU"/>
        </w:rPr>
        <w:t>1.</w:t>
      </w:r>
      <w:r w:rsidRPr="00C55311">
        <w:rPr>
          <w:sz w:val="28"/>
          <w:szCs w:val="28"/>
          <w:lang w:eastAsia="ru-RU" w:bidi="ru-RU"/>
        </w:rPr>
        <w:t xml:space="preserve">Порядок </w:t>
      </w:r>
      <w:proofErr w:type="gramStart"/>
      <w:r w:rsidRPr="00C55311">
        <w:rPr>
          <w:sz w:val="28"/>
          <w:szCs w:val="28"/>
          <w:lang w:eastAsia="ru-RU" w:bidi="ru-RU"/>
        </w:rPr>
        <w:t>обучения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плану.</w:t>
      </w:r>
      <w:bookmarkEnd w:id="1"/>
    </w:p>
    <w:p w:rsidR="001D6A7E" w:rsidRPr="00C55311" w:rsidRDefault="001D6A7E" w:rsidP="001D6A7E">
      <w:pPr>
        <w:pStyle w:val="20"/>
        <w:shd w:val="clear" w:color="auto" w:fill="auto"/>
        <w:spacing w:line="275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Индивидуальный учебный план - учебный план, обеспечивающий освоение образовательной програм</w:t>
      </w:r>
      <w:r w:rsidRPr="00C55311">
        <w:rPr>
          <w:sz w:val="28"/>
          <w:szCs w:val="28"/>
          <w:lang w:eastAsia="ru-RU" w:bidi="ru-RU"/>
        </w:rPr>
        <w:softHyphen/>
        <w:t>мы на основе индивидуализации ее содержания с учетом особенностей и образовательных потребно</w:t>
      </w:r>
      <w:r w:rsidRPr="00C55311">
        <w:rPr>
          <w:sz w:val="28"/>
          <w:szCs w:val="28"/>
          <w:lang w:eastAsia="ru-RU" w:bidi="ru-RU"/>
        </w:rPr>
        <w:softHyphen/>
        <w:t>стей конкретного обучающегося. Индивидуальный учебный план включает в себя индивидуальный об</w:t>
      </w:r>
      <w:r w:rsidRPr="00C55311">
        <w:rPr>
          <w:sz w:val="28"/>
          <w:szCs w:val="28"/>
          <w:lang w:eastAsia="ru-RU" w:bidi="ru-RU"/>
        </w:rPr>
        <w:softHyphen/>
        <w:t xml:space="preserve">разовательный маршрут </w:t>
      </w:r>
      <w:r w:rsidRPr="00C55311">
        <w:rPr>
          <w:rStyle w:val="2115pt"/>
          <w:color w:val="auto"/>
          <w:sz w:val="28"/>
          <w:szCs w:val="28"/>
        </w:rPr>
        <w:t>(смотри приложение №1)</w:t>
      </w:r>
      <w:r w:rsidRPr="00C55311">
        <w:rPr>
          <w:sz w:val="28"/>
          <w:szCs w:val="28"/>
          <w:lang w:eastAsia="ru-RU" w:bidi="ru-RU"/>
        </w:rPr>
        <w:t xml:space="preserve"> с соответствующими адаптированными образова</w:t>
      </w:r>
      <w:r w:rsidRPr="00C55311">
        <w:rPr>
          <w:sz w:val="28"/>
          <w:szCs w:val="28"/>
          <w:lang w:eastAsia="ru-RU" w:bidi="ru-RU"/>
        </w:rPr>
        <w:softHyphen/>
        <w:t>тельными рабочими программами, направлениями коррекционной и развивающей работы и мероприя</w:t>
      </w:r>
      <w:r w:rsidRPr="00C55311">
        <w:rPr>
          <w:sz w:val="28"/>
          <w:szCs w:val="28"/>
          <w:lang w:eastAsia="ru-RU" w:bidi="ru-RU"/>
        </w:rPr>
        <w:softHyphen/>
        <w:t>тиями, направленными на воспитание и социализацию ребенка с ОВЗ.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75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C55311">
        <w:rPr>
          <w:sz w:val="28"/>
          <w:szCs w:val="28"/>
          <w:lang w:eastAsia="ru-RU" w:bidi="ru-RU"/>
        </w:rPr>
        <w:t>обу</w:t>
      </w:r>
      <w:r w:rsidRPr="00C55311">
        <w:rPr>
          <w:sz w:val="28"/>
          <w:szCs w:val="28"/>
          <w:lang w:eastAsia="ru-RU" w:bidi="ru-RU"/>
        </w:rPr>
        <w:softHyphen/>
        <w:t>чающихся</w:t>
      </w:r>
      <w:proofErr w:type="gramEnd"/>
      <w:r w:rsidRPr="00C55311">
        <w:rPr>
          <w:sz w:val="28"/>
          <w:szCs w:val="28"/>
          <w:lang w:eastAsia="ru-RU" w:bidi="ru-RU"/>
        </w:rPr>
        <w:t xml:space="preserve"> на основе учебного плана ОО.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75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При построении индивидуального учебного плана может использоваться модульный принцип, пре</w:t>
      </w:r>
      <w:r w:rsidRPr="00C55311">
        <w:rPr>
          <w:sz w:val="28"/>
          <w:szCs w:val="28"/>
          <w:lang w:eastAsia="ru-RU" w:bidi="ru-RU"/>
        </w:rPr>
        <w:softHyphen/>
        <w:t>дусматривающий различные варианты сочетания учебных предметов, курсов, дисциплин (модулей), иных компонентов, входящих в учебный план ОО, с сохранением предметов федерального компо</w:t>
      </w:r>
      <w:r w:rsidRPr="00C55311">
        <w:rPr>
          <w:sz w:val="28"/>
          <w:szCs w:val="28"/>
          <w:lang w:eastAsia="ru-RU" w:bidi="ru-RU"/>
        </w:rPr>
        <w:softHyphen/>
        <w:t>нента.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spacing w:line="275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 Индивидуальный учебный план составляется, как правило, на один </w:t>
      </w:r>
      <w:r w:rsidRPr="00C55311">
        <w:rPr>
          <w:sz w:val="28"/>
          <w:szCs w:val="28"/>
          <w:lang w:eastAsia="ru-RU" w:bidi="ru-RU"/>
        </w:rPr>
        <w:lastRenderedPageBreak/>
        <w:t xml:space="preserve">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C55311">
        <w:rPr>
          <w:sz w:val="28"/>
          <w:szCs w:val="28"/>
          <w:lang w:eastAsia="ru-RU" w:bidi="ru-RU"/>
        </w:rPr>
        <w:t>обучении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406"/>
        </w:tabs>
        <w:spacing w:line="274" w:lineRule="exact"/>
        <w:ind w:left="400" w:firstLine="0"/>
        <w:jc w:val="left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При реализации образовательных программ в соответствии с индивидуальным учебным планом мо</w:t>
      </w:r>
      <w:r w:rsidRPr="00C55311">
        <w:rPr>
          <w:sz w:val="28"/>
          <w:szCs w:val="28"/>
          <w:lang w:eastAsia="ru-RU" w:bidi="ru-RU"/>
        </w:rPr>
        <w:softHyphen/>
        <w:t>гут использоваться различные образовательные технологии, в том числе дистанционные.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proofErr w:type="gramStart"/>
      <w:r w:rsidRPr="00C55311">
        <w:rPr>
          <w:sz w:val="28"/>
          <w:szCs w:val="28"/>
          <w:lang w:eastAsia="ru-RU" w:bidi="ru-RU"/>
        </w:rPr>
        <w:t>Обучение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</w:t>
      </w:r>
      <w:r w:rsidRPr="00C55311">
        <w:rPr>
          <w:sz w:val="28"/>
          <w:szCs w:val="28"/>
          <w:lang w:eastAsia="ru-RU" w:bidi="ru-RU"/>
        </w:rPr>
        <w:softHyphen/>
        <w:t>щие ресурсами, необходимыми для осуществления обучения, проведения практических занятий и осуществления иных видов учебной деятельности, предусмотренных соответствующей образова</w:t>
      </w:r>
      <w:r w:rsidRPr="00C55311">
        <w:rPr>
          <w:sz w:val="28"/>
          <w:szCs w:val="28"/>
          <w:lang w:eastAsia="ru-RU" w:bidi="ru-RU"/>
        </w:rPr>
        <w:softHyphen/>
        <w:t>тельной программой.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Реализация индивидуальных учебных планов на ступенях начального и основного общего образова</w:t>
      </w:r>
      <w:r w:rsidRPr="00C55311">
        <w:rPr>
          <w:sz w:val="28"/>
          <w:szCs w:val="28"/>
          <w:lang w:eastAsia="ru-RU" w:bidi="ru-RU"/>
        </w:rPr>
        <w:softHyphen/>
        <w:t>ния сопровождается поддержкой специалистов школьного педагогического консилиума.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Индивидуальные учебные планы могут быть предоставлены, прежде всего, детям с ограниченными возможностями з</w:t>
      </w:r>
      <w:r>
        <w:rPr>
          <w:sz w:val="28"/>
          <w:szCs w:val="28"/>
          <w:lang w:eastAsia="ru-RU" w:bidi="ru-RU"/>
        </w:rPr>
        <w:t xml:space="preserve">доровья, которым по заключению ПМПК </w:t>
      </w:r>
      <w:proofErr w:type="spellStart"/>
      <w:r>
        <w:rPr>
          <w:sz w:val="28"/>
          <w:szCs w:val="28"/>
          <w:lang w:eastAsia="ru-RU" w:bidi="ru-RU"/>
        </w:rPr>
        <w:t>и</w:t>
      </w:r>
      <w:r w:rsidRPr="00C55311">
        <w:rPr>
          <w:sz w:val="28"/>
          <w:szCs w:val="28"/>
          <w:lang w:eastAsia="ru-RU" w:bidi="ru-RU"/>
        </w:rPr>
        <w:t>рекомендована</w:t>
      </w:r>
      <w:proofErr w:type="spellEnd"/>
      <w:r w:rsidRPr="00C55311">
        <w:rPr>
          <w:sz w:val="28"/>
          <w:szCs w:val="28"/>
          <w:lang w:eastAsia="ru-RU" w:bidi="ru-RU"/>
        </w:rPr>
        <w:t xml:space="preserve"> эпизо</w:t>
      </w:r>
      <w:r w:rsidRPr="00C55311">
        <w:rPr>
          <w:sz w:val="28"/>
          <w:szCs w:val="28"/>
          <w:lang w:eastAsia="ru-RU" w:bidi="ru-RU"/>
        </w:rPr>
        <w:softHyphen/>
        <w:t xml:space="preserve">дическая или частичная инклюзия. А также детям, обучающимся по </w:t>
      </w:r>
      <w:proofErr w:type="gramStart"/>
      <w:r w:rsidRPr="00C55311">
        <w:rPr>
          <w:sz w:val="28"/>
          <w:szCs w:val="28"/>
          <w:lang w:eastAsia="ru-RU" w:bidi="ru-RU"/>
        </w:rPr>
        <w:t>обучающимися</w:t>
      </w:r>
      <w:proofErr w:type="gramEnd"/>
      <w:r w:rsidRPr="00C55311">
        <w:rPr>
          <w:sz w:val="28"/>
          <w:szCs w:val="28"/>
          <w:lang w:eastAsia="ru-RU" w:bidi="ru-RU"/>
        </w:rPr>
        <w:t xml:space="preserve"> по I варианту учебного базисного плана (специальная коррекционная школа VIII вида).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На </w:t>
      </w:r>
      <w:proofErr w:type="gramStart"/>
      <w:r w:rsidRPr="00C55311">
        <w:rPr>
          <w:sz w:val="28"/>
          <w:szCs w:val="28"/>
          <w:lang w:eastAsia="ru-RU" w:bidi="ru-RU"/>
        </w:rPr>
        <w:t>обучение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 могут быть переведены обучающиеся, не ликви</w:t>
      </w:r>
      <w:r w:rsidRPr="00C55311">
        <w:rPr>
          <w:sz w:val="28"/>
          <w:szCs w:val="28"/>
          <w:lang w:eastAsia="ru-RU" w:bidi="ru-RU"/>
        </w:rPr>
        <w:softHyphen/>
        <w:t>дировавшие в установленные сроки академической задолженности с момента ее образования.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Индивидуальные учебные планы разрабатываются в соответствии со спецификой и возможностями</w:t>
      </w:r>
      <w:r>
        <w:rPr>
          <w:sz w:val="28"/>
          <w:szCs w:val="28"/>
          <w:lang w:eastAsia="ru-RU" w:bidi="ru-RU"/>
        </w:rPr>
        <w:t xml:space="preserve"> </w:t>
      </w:r>
      <w:r w:rsidRPr="00C55311">
        <w:rPr>
          <w:sz w:val="28"/>
          <w:szCs w:val="28"/>
          <w:lang w:eastAsia="ru-RU" w:bidi="ru-RU"/>
        </w:rPr>
        <w:t>ОО.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Индивидуальные учебные планы начального общего и основного общего образования разрабаты</w:t>
      </w:r>
      <w:r w:rsidRPr="00C55311">
        <w:rPr>
          <w:sz w:val="28"/>
          <w:szCs w:val="28"/>
          <w:lang w:eastAsia="ru-RU" w:bidi="ru-RU"/>
        </w:rPr>
        <w:softHyphen/>
        <w:t>ваются педагогами ОО с участием родителей (законных представителей).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Обучающиеся обязаны выполнять индивидуальный учебный план, в том числе посещать преду</w:t>
      </w:r>
      <w:r w:rsidRPr="00C55311">
        <w:rPr>
          <w:sz w:val="28"/>
          <w:szCs w:val="28"/>
          <w:lang w:eastAsia="ru-RU" w:bidi="ru-RU"/>
        </w:rPr>
        <w:softHyphen/>
        <w:t>смотренные индивидуальным учебным планом учебные коррекционные занятия.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ОО.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ОО осуществляет контроль за освоением общеобразовательных, </w:t>
      </w:r>
      <w:proofErr w:type="spellStart"/>
      <w:r w:rsidRPr="00C55311">
        <w:rPr>
          <w:sz w:val="28"/>
          <w:szCs w:val="28"/>
          <w:lang w:eastAsia="ru-RU" w:bidi="ru-RU"/>
        </w:rPr>
        <w:t>адаптированых</w:t>
      </w:r>
      <w:proofErr w:type="spellEnd"/>
      <w:r w:rsidRPr="00C55311">
        <w:rPr>
          <w:sz w:val="28"/>
          <w:szCs w:val="28"/>
          <w:lang w:eastAsia="ru-RU" w:bidi="ru-RU"/>
        </w:rPr>
        <w:t xml:space="preserve"> программ </w:t>
      </w:r>
      <w:proofErr w:type="gramStart"/>
      <w:r w:rsidRPr="00C55311">
        <w:rPr>
          <w:sz w:val="28"/>
          <w:szCs w:val="28"/>
          <w:lang w:eastAsia="ru-RU" w:bidi="ru-RU"/>
        </w:rPr>
        <w:t>обучаю</w:t>
      </w:r>
      <w:r w:rsidRPr="00C55311">
        <w:rPr>
          <w:sz w:val="28"/>
          <w:szCs w:val="28"/>
          <w:lang w:eastAsia="ru-RU" w:bidi="ru-RU"/>
        </w:rPr>
        <w:softHyphen/>
        <w:t>щимися</w:t>
      </w:r>
      <w:proofErr w:type="gramEnd"/>
      <w:r w:rsidRPr="00C55311">
        <w:rPr>
          <w:sz w:val="28"/>
          <w:szCs w:val="28"/>
          <w:lang w:eastAsia="ru-RU" w:bidi="ru-RU"/>
        </w:rPr>
        <w:t>, переведенных на обучение по индивидуальному учебному плану.</w:t>
      </w:r>
    </w:p>
    <w:p w:rsidR="001D6A7E" w:rsidRPr="00C55311" w:rsidRDefault="001D6A7E" w:rsidP="001D6A7E">
      <w:pPr>
        <w:pStyle w:val="20"/>
        <w:numPr>
          <w:ilvl w:val="0"/>
          <w:numId w:val="2"/>
        </w:numPr>
        <w:shd w:val="clear" w:color="auto" w:fill="auto"/>
        <w:tabs>
          <w:tab w:val="left" w:pos="393"/>
        </w:tabs>
        <w:spacing w:after="240" w:line="274" w:lineRule="exact"/>
        <w:ind w:left="40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Текущий контроль успеваемости и промежуточная аттестация обучающихся, переведенных на </w:t>
      </w:r>
      <w:proofErr w:type="gramStart"/>
      <w:r w:rsidRPr="00C55311">
        <w:rPr>
          <w:sz w:val="28"/>
          <w:szCs w:val="28"/>
          <w:lang w:eastAsia="ru-RU" w:bidi="ru-RU"/>
        </w:rPr>
        <w:t>обу</w:t>
      </w:r>
      <w:r w:rsidRPr="00C55311">
        <w:rPr>
          <w:sz w:val="28"/>
          <w:szCs w:val="28"/>
          <w:lang w:eastAsia="ru-RU" w:bidi="ru-RU"/>
        </w:rPr>
        <w:softHyphen/>
        <w:t>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плану, осуществляются в соответствии с Положением о про</w:t>
      </w:r>
      <w:r w:rsidRPr="00C55311">
        <w:rPr>
          <w:sz w:val="28"/>
          <w:szCs w:val="28"/>
          <w:lang w:eastAsia="ru-RU" w:bidi="ru-RU"/>
        </w:rPr>
        <w:softHyphen/>
        <w:t>ведении промежуточной аттестации периодичности и осуществлении текущего контроля их успе</w:t>
      </w:r>
      <w:r w:rsidRPr="00C55311">
        <w:rPr>
          <w:sz w:val="28"/>
          <w:szCs w:val="28"/>
          <w:lang w:eastAsia="ru-RU" w:bidi="ru-RU"/>
        </w:rPr>
        <w:softHyphen/>
        <w:t>ваемости.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4" w:lineRule="exact"/>
        <w:ind w:right="20"/>
        <w:rPr>
          <w:sz w:val="28"/>
          <w:szCs w:val="28"/>
        </w:rPr>
      </w:pPr>
      <w:bookmarkStart w:id="2" w:name="bookmark4"/>
      <w:proofErr w:type="spellStart"/>
      <w:r w:rsidRPr="00C55311">
        <w:rPr>
          <w:sz w:val="28"/>
          <w:szCs w:val="28"/>
          <w:lang w:eastAsia="ru-RU" w:bidi="ru-RU"/>
        </w:rPr>
        <w:lastRenderedPageBreak/>
        <w:t>З.Перевод</w:t>
      </w:r>
      <w:proofErr w:type="spellEnd"/>
      <w:r w:rsidRPr="00C55311">
        <w:rPr>
          <w:sz w:val="28"/>
          <w:szCs w:val="28"/>
          <w:lang w:eastAsia="ru-RU" w:bidi="ru-RU"/>
        </w:rPr>
        <w:t xml:space="preserve"> на </w:t>
      </w:r>
      <w:proofErr w:type="gramStart"/>
      <w:r w:rsidRPr="00C55311">
        <w:rPr>
          <w:sz w:val="28"/>
          <w:szCs w:val="28"/>
          <w:lang w:eastAsia="ru-RU" w:bidi="ru-RU"/>
        </w:rPr>
        <w:t>обучение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 осуществляется:</w:t>
      </w:r>
      <w:bookmarkEnd w:id="2"/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line="274" w:lineRule="exact"/>
        <w:ind w:left="220"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В 1-9 классах - по заявлению родителей (законных представителей) </w:t>
      </w:r>
      <w:proofErr w:type="gramStart"/>
      <w:r w:rsidRPr="00C55311">
        <w:rPr>
          <w:sz w:val="28"/>
          <w:szCs w:val="28"/>
          <w:lang w:eastAsia="ru-RU" w:bidi="ru-RU"/>
        </w:rPr>
        <w:t>обучающегося</w:t>
      </w:r>
      <w:proofErr w:type="gramEnd"/>
      <w:r w:rsidRPr="00C55311">
        <w:rPr>
          <w:sz w:val="28"/>
          <w:szCs w:val="28"/>
          <w:lang w:eastAsia="ru-RU" w:bidi="ru-RU"/>
        </w:rPr>
        <w:t>.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438"/>
        </w:tabs>
        <w:spacing w:line="274" w:lineRule="exact"/>
        <w:ind w:firstLine="220"/>
        <w:rPr>
          <w:sz w:val="28"/>
          <w:szCs w:val="28"/>
        </w:rPr>
      </w:pPr>
      <w:proofErr w:type="gramStart"/>
      <w:r w:rsidRPr="00C55311">
        <w:rPr>
          <w:sz w:val="28"/>
          <w:szCs w:val="28"/>
          <w:lang w:eastAsia="ru-RU" w:bidi="ru-RU"/>
        </w:rPr>
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</w:t>
      </w:r>
      <w:r w:rsidRPr="00C55311">
        <w:rPr>
          <w:sz w:val="28"/>
          <w:szCs w:val="28"/>
          <w:lang w:eastAsia="ru-RU" w:bidi="ru-RU"/>
        </w:rPr>
        <w:softHyphen/>
        <w:t>лению родителей (законных представителей) обучающегося.</w:t>
      </w:r>
      <w:proofErr w:type="gramEnd"/>
      <w:r w:rsidRPr="00C55311">
        <w:rPr>
          <w:sz w:val="28"/>
          <w:szCs w:val="28"/>
          <w:lang w:eastAsia="ru-RU" w:bidi="ru-RU"/>
        </w:rPr>
        <w:t xml:space="preserve"> В заявлении должен быть указан срок, на который </w:t>
      </w:r>
      <w:proofErr w:type="gramStart"/>
      <w:r w:rsidRPr="00C55311">
        <w:rPr>
          <w:sz w:val="28"/>
          <w:szCs w:val="28"/>
          <w:lang w:eastAsia="ru-RU" w:bidi="ru-RU"/>
        </w:rPr>
        <w:t>обучающемуся</w:t>
      </w:r>
      <w:proofErr w:type="gramEnd"/>
      <w:r w:rsidRPr="00C55311">
        <w:rPr>
          <w:sz w:val="28"/>
          <w:szCs w:val="28"/>
          <w:lang w:eastAsia="ru-RU" w:bidi="ru-RU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</w:t>
      </w:r>
      <w:r w:rsidRPr="00C55311">
        <w:rPr>
          <w:sz w:val="28"/>
          <w:szCs w:val="28"/>
          <w:lang w:eastAsia="ru-RU" w:bidi="ru-RU"/>
        </w:rPr>
        <w:softHyphen/>
        <w:t>жания образовательной программы (включение дополнительных учебных предметов, курсов, углублен</w:t>
      </w:r>
      <w:r w:rsidRPr="00C55311">
        <w:rPr>
          <w:sz w:val="28"/>
          <w:szCs w:val="28"/>
          <w:lang w:eastAsia="ru-RU" w:bidi="ru-RU"/>
        </w:rPr>
        <w:softHyphen/>
        <w:t>ное изучение отдельных дисциплин, сокращение сроков освоения основных образовательных программ и др.).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393"/>
        </w:tabs>
        <w:spacing w:line="274" w:lineRule="exact"/>
        <w:ind w:firstLine="220"/>
        <w:jc w:val="left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Заявления о переводе на </w:t>
      </w:r>
      <w:proofErr w:type="gramStart"/>
      <w:r w:rsidRPr="00C55311">
        <w:rPr>
          <w:sz w:val="28"/>
          <w:szCs w:val="28"/>
          <w:lang w:eastAsia="ru-RU" w:bidi="ru-RU"/>
        </w:rPr>
        <w:t>обучение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 принимаются в течение учебного года до 15 мая.</w:t>
      </w:r>
    </w:p>
    <w:p w:rsidR="001D6A7E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422"/>
        </w:tabs>
        <w:spacing w:after="116" w:line="274" w:lineRule="exact"/>
        <w:ind w:left="220" w:firstLine="0"/>
        <w:jc w:val="left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Перевод на </w:t>
      </w:r>
      <w:proofErr w:type="gramStart"/>
      <w:r w:rsidRPr="00C55311">
        <w:rPr>
          <w:sz w:val="28"/>
          <w:szCs w:val="28"/>
          <w:lang w:eastAsia="ru-RU" w:bidi="ru-RU"/>
        </w:rPr>
        <w:t>обучение</w:t>
      </w:r>
      <w:proofErr w:type="gramEnd"/>
      <w:r w:rsidRPr="00C55311">
        <w:rPr>
          <w:sz w:val="28"/>
          <w:szCs w:val="28"/>
          <w:lang w:eastAsia="ru-RU" w:bidi="ru-RU"/>
        </w:rPr>
        <w:t xml:space="preserve"> по индивидуальному учебному плану оформляется приказом директора ОО.</w:t>
      </w: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left"/>
        <w:rPr>
          <w:sz w:val="28"/>
          <w:szCs w:val="28"/>
          <w:lang w:eastAsia="ru-RU" w:bidi="ru-RU"/>
        </w:rPr>
      </w:pPr>
    </w:p>
    <w:p w:rsidR="001D6A7E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jc w:val="right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lastRenderedPageBreak/>
        <w:t>Приложение 1.</w:t>
      </w:r>
    </w:p>
    <w:p w:rsidR="001D6A7E" w:rsidRPr="00C55311" w:rsidRDefault="001D6A7E" w:rsidP="001D6A7E">
      <w:pPr>
        <w:pStyle w:val="20"/>
        <w:shd w:val="clear" w:color="auto" w:fill="auto"/>
        <w:tabs>
          <w:tab w:val="left" w:pos="422"/>
        </w:tabs>
        <w:spacing w:after="116" w:line="274" w:lineRule="exact"/>
        <w:ind w:firstLine="0"/>
        <w:rPr>
          <w:sz w:val="28"/>
          <w:szCs w:val="28"/>
        </w:rPr>
      </w:pPr>
      <w:r w:rsidRPr="00C55311">
        <w:rPr>
          <w:rStyle w:val="21"/>
          <w:color w:val="auto"/>
          <w:sz w:val="28"/>
          <w:szCs w:val="28"/>
        </w:rPr>
        <w:t xml:space="preserve">Индивидуальный учебный план </w:t>
      </w:r>
      <w:r w:rsidRPr="00C55311">
        <w:rPr>
          <w:sz w:val="28"/>
          <w:szCs w:val="28"/>
          <w:lang w:eastAsia="ru-RU" w:bidi="ru-RU"/>
        </w:rPr>
        <w:t xml:space="preserve">включает в себя индивидуальный образовательный маршрут (далее ИОМ) - учебный план </w:t>
      </w:r>
      <w:r w:rsidRPr="00C55311">
        <w:rPr>
          <w:rStyle w:val="21"/>
          <w:color w:val="auto"/>
          <w:sz w:val="28"/>
          <w:szCs w:val="28"/>
        </w:rPr>
        <w:t xml:space="preserve">с </w:t>
      </w:r>
      <w:r w:rsidRPr="00C55311">
        <w:rPr>
          <w:sz w:val="28"/>
          <w:szCs w:val="28"/>
          <w:lang w:eastAsia="ru-RU" w:bidi="ru-RU"/>
        </w:rPr>
        <w:t>соответствующими адаптированными образовательными программами, на</w:t>
      </w:r>
      <w:r w:rsidRPr="00C55311">
        <w:rPr>
          <w:sz w:val="28"/>
          <w:szCs w:val="28"/>
          <w:lang w:eastAsia="ru-RU" w:bidi="ru-RU"/>
        </w:rPr>
        <w:softHyphen/>
        <w:t>правлениями коррекционной и развивающей работы.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8" w:lineRule="exact"/>
        <w:jc w:val="both"/>
        <w:rPr>
          <w:sz w:val="28"/>
          <w:szCs w:val="28"/>
        </w:rPr>
      </w:pPr>
      <w:bookmarkStart w:id="3" w:name="bookmark5"/>
      <w:r w:rsidRPr="00C55311">
        <w:rPr>
          <w:sz w:val="28"/>
          <w:szCs w:val="28"/>
          <w:lang w:eastAsia="ru-RU" w:bidi="ru-RU"/>
        </w:rPr>
        <w:t>Организационно-педагогические условия проектирования индивидуального образовательного маршрута (ИОМ):</w:t>
      </w:r>
      <w:bookmarkEnd w:id="3"/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заключение </w:t>
      </w:r>
      <w:r w:rsidRPr="00C55311">
        <w:rPr>
          <w:sz w:val="28"/>
          <w:szCs w:val="28"/>
          <w:lang w:eastAsia="ru-RU" w:bidi="ru-RU"/>
        </w:rPr>
        <w:t>ПМПК комиссии с рекомендациями по сопровождению детей с ОВЗ;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after="120"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наличие в образовательном учреждении службы сопровождения, в рамках которой проводится ком</w:t>
      </w:r>
      <w:r w:rsidRPr="00C55311">
        <w:rPr>
          <w:sz w:val="28"/>
          <w:szCs w:val="28"/>
          <w:lang w:eastAsia="ru-RU" w:bidi="ru-RU"/>
        </w:rPr>
        <w:softHyphen/>
        <w:t>плексная оценка специалистами необходимости и целесообразности разработки для ребенка с ОВЗ ин</w:t>
      </w:r>
      <w:r w:rsidRPr="00C55311">
        <w:rPr>
          <w:sz w:val="28"/>
          <w:szCs w:val="28"/>
          <w:lang w:eastAsia="ru-RU" w:bidi="ru-RU"/>
        </w:rPr>
        <w:softHyphen/>
        <w:t>дивидуального образовательного маршрута (школьный педагогический консилиум); желание ребенка обучаться инклюзивно; согласие родителей (законных представителей) на обучение ребенка инклю</w:t>
      </w:r>
      <w:r w:rsidRPr="00C55311">
        <w:rPr>
          <w:sz w:val="28"/>
          <w:szCs w:val="28"/>
          <w:lang w:eastAsia="ru-RU" w:bidi="ru-RU"/>
        </w:rPr>
        <w:softHyphen/>
        <w:t>зивно.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8"/>
          <w:szCs w:val="28"/>
        </w:rPr>
      </w:pPr>
      <w:bookmarkStart w:id="4" w:name="bookmark6"/>
      <w:r w:rsidRPr="00C55311">
        <w:rPr>
          <w:sz w:val="28"/>
          <w:szCs w:val="28"/>
          <w:lang w:eastAsia="ru-RU" w:bidi="ru-RU"/>
        </w:rPr>
        <w:t>Цели и задачи индивидуального образовательного маршрута.</w:t>
      </w:r>
      <w:bookmarkEnd w:id="4"/>
    </w:p>
    <w:p w:rsidR="001D6A7E" w:rsidRPr="00C55311" w:rsidRDefault="001D6A7E" w:rsidP="001D6A7E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Основной целью реализации ИОМ является удовлетворение образовательных потребностей и под</w:t>
      </w:r>
      <w:r w:rsidRPr="00C55311">
        <w:rPr>
          <w:sz w:val="28"/>
          <w:szCs w:val="28"/>
          <w:lang w:eastAsia="ru-RU" w:bidi="ru-RU"/>
        </w:rPr>
        <w:softHyphen/>
        <w:t>держка детей с ОВЗ, посредством выбора оптимального набора учебных предметов, а также форм обу</w:t>
      </w:r>
      <w:r w:rsidRPr="00C55311">
        <w:rPr>
          <w:sz w:val="28"/>
          <w:szCs w:val="28"/>
          <w:lang w:eastAsia="ru-RU" w:bidi="ru-RU"/>
        </w:rPr>
        <w:softHyphen/>
        <w:t>чения, темпов и сроков их освоения.</w:t>
      </w:r>
    </w:p>
    <w:p w:rsidR="001D6A7E" w:rsidRPr="00C55311" w:rsidRDefault="001D6A7E" w:rsidP="001D6A7E">
      <w:pPr>
        <w:pStyle w:val="20"/>
        <w:numPr>
          <w:ilvl w:val="0"/>
          <w:numId w:val="3"/>
        </w:numPr>
        <w:shd w:val="clear" w:color="auto" w:fill="auto"/>
        <w:tabs>
          <w:tab w:val="left" w:pos="466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Достижение основной цели ИОМ в </w:t>
      </w:r>
      <w:r>
        <w:rPr>
          <w:sz w:val="28"/>
          <w:szCs w:val="28"/>
          <w:lang w:eastAsia="ru-RU" w:bidi="ru-RU"/>
        </w:rPr>
        <w:t>КОУ ОО «</w:t>
      </w:r>
      <w:proofErr w:type="spellStart"/>
      <w:r>
        <w:rPr>
          <w:sz w:val="28"/>
          <w:szCs w:val="28"/>
          <w:lang w:eastAsia="ru-RU" w:bidi="ru-RU"/>
        </w:rPr>
        <w:t>Кромская</w:t>
      </w:r>
      <w:proofErr w:type="spellEnd"/>
      <w:r>
        <w:rPr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</w:t>
      </w:r>
      <w:r w:rsidRPr="00C55311">
        <w:rPr>
          <w:sz w:val="28"/>
          <w:szCs w:val="28"/>
          <w:lang w:eastAsia="ru-RU" w:bidi="ru-RU"/>
        </w:rPr>
        <w:t xml:space="preserve"> при осуществлении деятель</w:t>
      </w:r>
      <w:r w:rsidRPr="00C55311">
        <w:rPr>
          <w:sz w:val="28"/>
          <w:szCs w:val="28"/>
          <w:lang w:eastAsia="ru-RU" w:bidi="ru-RU"/>
        </w:rPr>
        <w:softHyphen/>
        <w:t>ности обеспечивается через решение следующих задач: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создание условий, способствующих развитию личности ребенка и эффективному усвоению учебного материала;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исправление каких-либо отклонений в развитии ребенка с одновременным раскрытием его потенци</w:t>
      </w:r>
      <w:r w:rsidRPr="00C55311">
        <w:rPr>
          <w:sz w:val="28"/>
          <w:szCs w:val="28"/>
          <w:lang w:eastAsia="ru-RU" w:bidi="ru-RU"/>
        </w:rPr>
        <w:softHyphen/>
        <w:t>альных возможностей, то есть развитием механизма компенсации;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развитие у учащихся высших психических функций (памяти, внимания, восприятия, мышления);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развитие адаптивных возможностей, коммуникативных навыков, способствующих их дальнейшей ин</w:t>
      </w:r>
      <w:r w:rsidRPr="00C55311">
        <w:rPr>
          <w:sz w:val="28"/>
          <w:szCs w:val="28"/>
          <w:lang w:eastAsia="ru-RU" w:bidi="ru-RU"/>
        </w:rPr>
        <w:softHyphen/>
        <w:t>теграции в социум.</w:t>
      </w:r>
    </w:p>
    <w:p w:rsidR="001D6A7E" w:rsidRPr="00C55311" w:rsidRDefault="001D6A7E" w:rsidP="001D6A7E">
      <w:pPr>
        <w:pStyle w:val="20"/>
        <w:numPr>
          <w:ilvl w:val="0"/>
          <w:numId w:val="3"/>
        </w:numPr>
        <w:shd w:val="clear" w:color="auto" w:fill="auto"/>
        <w:tabs>
          <w:tab w:val="left" w:pos="325"/>
        </w:tabs>
        <w:spacing w:after="120"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Установление равного 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</w:t>
      </w:r>
      <w:proofErr w:type="spellStart"/>
      <w:r w:rsidRPr="00C55311">
        <w:rPr>
          <w:sz w:val="28"/>
          <w:szCs w:val="28"/>
          <w:lang w:eastAsia="ru-RU" w:bidi="ru-RU"/>
        </w:rPr>
        <w:t>дезадаптацией</w:t>
      </w:r>
      <w:proofErr w:type="spellEnd"/>
      <w:r w:rsidRPr="00C55311">
        <w:rPr>
          <w:sz w:val="28"/>
          <w:szCs w:val="28"/>
          <w:lang w:eastAsia="ru-RU" w:bidi="ru-RU"/>
        </w:rPr>
        <w:t>, неспособностью к освоению образовательных программ в условиях большого детского коллектива, для детей имеющих ограничения по здоровью.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8"/>
          <w:szCs w:val="28"/>
        </w:rPr>
      </w:pPr>
      <w:bookmarkStart w:id="5" w:name="bookmark7"/>
      <w:r w:rsidRPr="00C55311">
        <w:rPr>
          <w:sz w:val="28"/>
          <w:szCs w:val="28"/>
          <w:lang w:eastAsia="ru-RU" w:bidi="ru-RU"/>
        </w:rPr>
        <w:t>Основные этапы разработки и реализации ИОМ.</w:t>
      </w:r>
      <w:bookmarkEnd w:id="5"/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296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Выявление и анализ проблем развития ребенка с ОВЗ (на уровне школьного педагогического конси</w:t>
      </w:r>
      <w:r w:rsidRPr="00C55311">
        <w:rPr>
          <w:sz w:val="28"/>
          <w:szCs w:val="28"/>
          <w:lang w:eastAsia="ru-RU" w:bidi="ru-RU"/>
        </w:rPr>
        <w:softHyphen/>
        <w:t>лиума). Определение возможности инклюзии (полная, эпизодическая) конкретного ребенка (из заклю</w:t>
      </w:r>
      <w:r w:rsidRPr="00C55311">
        <w:rPr>
          <w:sz w:val="28"/>
          <w:szCs w:val="28"/>
          <w:lang w:eastAsia="ru-RU" w:bidi="ru-RU"/>
        </w:rPr>
        <w:softHyphen/>
        <w:t>чения ПМПК).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Предварительное определение вида и объема необходимой помощи (образовательной, логопедиче</w:t>
      </w:r>
      <w:r w:rsidRPr="00C55311">
        <w:rPr>
          <w:sz w:val="28"/>
          <w:szCs w:val="28"/>
          <w:lang w:eastAsia="ru-RU" w:bidi="ru-RU"/>
        </w:rPr>
        <w:softHyphen/>
        <w:t>ской, психологической), исходя из имеющихся или привлеченных ресурсов.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Обсуждение результатов на заседание школьного педагогического консилиума.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 Проведение предварительной работы, направленной на подготовку к инклюзии: с ребенком и его ро</w:t>
      </w:r>
      <w:r w:rsidRPr="00C55311">
        <w:rPr>
          <w:sz w:val="28"/>
          <w:szCs w:val="28"/>
          <w:lang w:eastAsia="ru-RU" w:bidi="ru-RU"/>
        </w:rPr>
        <w:softHyphen/>
        <w:t xml:space="preserve">дителями; с родителями, обучающимися и </w:t>
      </w:r>
      <w:r w:rsidRPr="00C55311">
        <w:rPr>
          <w:sz w:val="28"/>
          <w:szCs w:val="28"/>
          <w:lang w:eastAsia="ru-RU" w:bidi="ru-RU"/>
        </w:rPr>
        <w:lastRenderedPageBreak/>
        <w:t>педагогами школы.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Организация мероприятий по адаптации ребенка.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Организация образовательного процесса (составление адаптированной образовательной программы).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Организация педагогической помощи ребенку с ОВЗ. Разработка коррекционных программ в зави</w:t>
      </w:r>
      <w:r w:rsidRPr="00C55311">
        <w:rPr>
          <w:sz w:val="28"/>
          <w:szCs w:val="28"/>
          <w:lang w:eastAsia="ru-RU" w:bidi="ru-RU"/>
        </w:rPr>
        <w:softHyphen/>
        <w:t>симости от уровня знаний, возможностей и способностей ребенка.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31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Проектирование ИОМ, его утверждение и согласование с родителями (законными представителями ребенка).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Реализация ИОМ (систематическое сопровождение образовательного процесса в условиях инклю</w:t>
      </w:r>
      <w:r w:rsidRPr="00C55311">
        <w:rPr>
          <w:sz w:val="28"/>
          <w:szCs w:val="28"/>
          <w:lang w:eastAsia="ru-RU" w:bidi="ru-RU"/>
        </w:rPr>
        <w:softHyphen/>
        <w:t>зии).</w:t>
      </w:r>
    </w:p>
    <w:p w:rsidR="001D6A7E" w:rsidRPr="00C55311" w:rsidRDefault="001D6A7E" w:rsidP="001D6A7E">
      <w:pPr>
        <w:pStyle w:val="20"/>
        <w:numPr>
          <w:ilvl w:val="0"/>
          <w:numId w:val="4"/>
        </w:numPr>
        <w:shd w:val="clear" w:color="auto" w:fill="auto"/>
        <w:tabs>
          <w:tab w:val="left" w:pos="466"/>
        </w:tabs>
        <w:spacing w:after="120"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Мониторинг реализации ИОМ (отслеживание динамики развития ребенка, оценка результатов обу</w:t>
      </w:r>
      <w:r w:rsidRPr="00C55311">
        <w:rPr>
          <w:sz w:val="28"/>
          <w:szCs w:val="28"/>
          <w:lang w:eastAsia="ru-RU" w:bidi="ru-RU"/>
        </w:rPr>
        <w:softHyphen/>
        <w:t>чения и социализации).</w:t>
      </w:r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8"/>
          <w:szCs w:val="28"/>
        </w:rPr>
      </w:pPr>
      <w:bookmarkStart w:id="6" w:name="bookmark8"/>
      <w:r w:rsidRPr="00C55311">
        <w:rPr>
          <w:sz w:val="28"/>
          <w:szCs w:val="28"/>
          <w:lang w:eastAsia="ru-RU" w:bidi="ru-RU"/>
        </w:rPr>
        <w:t>Порядок формирования и утверждения ИОМ</w:t>
      </w:r>
      <w:bookmarkEnd w:id="6"/>
    </w:p>
    <w:p w:rsidR="001D6A7E" w:rsidRPr="00C55311" w:rsidRDefault="001D6A7E" w:rsidP="001D6A7E">
      <w:pPr>
        <w:pStyle w:val="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Основанием формиро</w:t>
      </w:r>
      <w:r>
        <w:rPr>
          <w:sz w:val="28"/>
          <w:szCs w:val="28"/>
          <w:lang w:eastAsia="ru-RU" w:bidi="ru-RU"/>
        </w:rPr>
        <w:t xml:space="preserve">вания ИОМ является, заключение </w:t>
      </w:r>
      <w:r w:rsidRPr="00C55311">
        <w:rPr>
          <w:sz w:val="28"/>
          <w:szCs w:val="28"/>
          <w:lang w:eastAsia="ru-RU" w:bidi="ru-RU"/>
        </w:rPr>
        <w:t>ПМПК или другое медицинское заключение: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обработка и анализ полученной информации.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проведение при необходимости консультаций для обучающихся и (или) их родителей (законных представителей);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55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обсуждение и утверждение педагогическим советом</w:t>
      </w:r>
      <w:r>
        <w:rPr>
          <w:sz w:val="28"/>
          <w:szCs w:val="28"/>
          <w:lang w:eastAsia="ru-RU" w:bidi="ru-RU"/>
        </w:rPr>
        <w:t xml:space="preserve"> КОУ ОО «</w:t>
      </w:r>
      <w:proofErr w:type="spellStart"/>
      <w:r>
        <w:rPr>
          <w:sz w:val="28"/>
          <w:szCs w:val="28"/>
          <w:lang w:eastAsia="ru-RU" w:bidi="ru-RU"/>
        </w:rPr>
        <w:t>Кромская</w:t>
      </w:r>
      <w:proofErr w:type="spellEnd"/>
      <w:r>
        <w:rPr>
          <w:sz w:val="28"/>
          <w:szCs w:val="28"/>
          <w:lang w:eastAsia="ru-RU" w:bidi="ru-RU"/>
        </w:rPr>
        <w:t xml:space="preserve"> общеобразовательная школа-интернат для </w:t>
      </w:r>
      <w:proofErr w:type="gramStart"/>
      <w:r>
        <w:rPr>
          <w:sz w:val="28"/>
          <w:szCs w:val="28"/>
          <w:lang w:eastAsia="ru-RU" w:bidi="ru-RU"/>
        </w:rPr>
        <w:t>обучающихся</w:t>
      </w:r>
      <w:proofErr w:type="gramEnd"/>
      <w:r>
        <w:rPr>
          <w:sz w:val="28"/>
          <w:szCs w:val="28"/>
          <w:lang w:eastAsia="ru-RU" w:bidi="ru-RU"/>
        </w:rPr>
        <w:t xml:space="preserve"> с ограниченными возможностями здоровья»</w:t>
      </w:r>
      <w:r w:rsidRPr="00C55311">
        <w:rPr>
          <w:sz w:val="28"/>
          <w:szCs w:val="28"/>
          <w:lang w:eastAsia="ru-RU" w:bidi="ru-RU"/>
        </w:rPr>
        <w:t>;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350"/>
        </w:tabs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составление расписания с учетом индивидуальных психофизических возможностей ребенка, норма</w:t>
      </w:r>
      <w:r w:rsidRPr="00C55311">
        <w:rPr>
          <w:sz w:val="28"/>
          <w:szCs w:val="28"/>
          <w:lang w:eastAsia="ru-RU" w:bidi="ru-RU"/>
        </w:rPr>
        <w:softHyphen/>
        <w:t>тивов допустимой учебной нагрузки (</w:t>
      </w:r>
      <w:proofErr w:type="spellStart"/>
      <w:r w:rsidRPr="00C55311">
        <w:rPr>
          <w:sz w:val="28"/>
          <w:szCs w:val="28"/>
          <w:lang w:eastAsia="ru-RU" w:bidi="ru-RU"/>
        </w:rPr>
        <w:t>СанПин</w:t>
      </w:r>
      <w:proofErr w:type="spellEnd"/>
      <w:r w:rsidRPr="00C55311">
        <w:rPr>
          <w:sz w:val="28"/>
          <w:szCs w:val="28"/>
          <w:lang w:eastAsia="ru-RU" w:bidi="ru-RU"/>
        </w:rPr>
        <w:t>) и ресурсных возможностей образовательной организа</w:t>
      </w:r>
      <w:r w:rsidRPr="00C55311">
        <w:rPr>
          <w:sz w:val="28"/>
          <w:szCs w:val="28"/>
          <w:lang w:eastAsia="ru-RU" w:bidi="ru-RU"/>
        </w:rPr>
        <w:softHyphen/>
        <w:t>ции.</w:t>
      </w:r>
    </w:p>
    <w:p w:rsidR="001D6A7E" w:rsidRPr="00C55311" w:rsidRDefault="001D6A7E" w:rsidP="001D6A7E">
      <w:pPr>
        <w:pStyle w:val="20"/>
        <w:numPr>
          <w:ilvl w:val="0"/>
          <w:numId w:val="1"/>
        </w:numPr>
        <w:shd w:val="clear" w:color="auto" w:fill="auto"/>
        <w:tabs>
          <w:tab w:val="left" w:pos="208"/>
        </w:tabs>
        <w:spacing w:after="120" w:line="274" w:lineRule="exact"/>
        <w:ind w:firstLine="0"/>
        <w:rPr>
          <w:sz w:val="28"/>
          <w:szCs w:val="28"/>
        </w:rPr>
      </w:pPr>
      <w:proofErr w:type="gramStart"/>
      <w:r w:rsidRPr="00C55311">
        <w:rPr>
          <w:sz w:val="28"/>
          <w:szCs w:val="28"/>
          <w:lang w:eastAsia="ru-RU" w:bidi="ru-RU"/>
        </w:rPr>
        <w:t>педагоги, которые будут работать с учащимся, реализующими ИУП, разрабатывают адаптивные рабо</w:t>
      </w:r>
      <w:r w:rsidRPr="00C55311">
        <w:rPr>
          <w:sz w:val="28"/>
          <w:szCs w:val="28"/>
          <w:lang w:eastAsia="ru-RU" w:bidi="ru-RU"/>
        </w:rPr>
        <w:softHyphen/>
        <w:t>чие программы учебных предметов, коррекционно-развивающих занятий в соответствии с положением о рабочей пр</w:t>
      </w:r>
      <w:r>
        <w:rPr>
          <w:sz w:val="28"/>
          <w:szCs w:val="28"/>
          <w:lang w:eastAsia="ru-RU" w:bidi="ru-RU"/>
        </w:rPr>
        <w:t>ограмме в КОУ ОО «</w:t>
      </w:r>
      <w:proofErr w:type="spellStart"/>
      <w:r>
        <w:rPr>
          <w:sz w:val="28"/>
          <w:szCs w:val="28"/>
          <w:lang w:eastAsia="ru-RU" w:bidi="ru-RU"/>
        </w:rPr>
        <w:t>Кромская</w:t>
      </w:r>
      <w:proofErr w:type="spellEnd"/>
      <w:r>
        <w:rPr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</w:t>
      </w:r>
      <w:r w:rsidRPr="00C55311">
        <w:rPr>
          <w:sz w:val="28"/>
          <w:szCs w:val="28"/>
          <w:lang w:eastAsia="ru-RU" w:bidi="ru-RU"/>
        </w:rPr>
        <w:t>.</w:t>
      </w:r>
      <w:proofErr w:type="gramEnd"/>
    </w:p>
    <w:p w:rsidR="001D6A7E" w:rsidRPr="00C55311" w:rsidRDefault="001D6A7E" w:rsidP="001D6A7E">
      <w:pPr>
        <w:pStyle w:val="10"/>
        <w:keepNext/>
        <w:keepLines/>
        <w:shd w:val="clear" w:color="auto" w:fill="auto"/>
        <w:spacing w:after="0" w:line="274" w:lineRule="exact"/>
        <w:jc w:val="both"/>
        <w:rPr>
          <w:sz w:val="28"/>
          <w:szCs w:val="28"/>
        </w:rPr>
      </w:pPr>
      <w:bookmarkStart w:id="7" w:name="bookmark9"/>
      <w:r w:rsidRPr="00C55311">
        <w:rPr>
          <w:sz w:val="28"/>
          <w:szCs w:val="28"/>
          <w:lang w:eastAsia="ru-RU" w:bidi="ru-RU"/>
        </w:rPr>
        <w:t>Порядок реализации ИОМ и его документационное оформление</w:t>
      </w:r>
      <w:bookmarkEnd w:id="7"/>
    </w:p>
    <w:p w:rsidR="001D6A7E" w:rsidRPr="00C55311" w:rsidRDefault="001D6A7E" w:rsidP="001D6A7E">
      <w:pPr>
        <w:pStyle w:val="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>1.Заместитель руководителя образовательной организации и (или) иное лицо, имеющие соответствую</w:t>
      </w:r>
      <w:r w:rsidRPr="00C55311">
        <w:rPr>
          <w:sz w:val="28"/>
          <w:szCs w:val="28"/>
          <w:lang w:eastAsia="ru-RU" w:bidi="ru-RU"/>
        </w:rPr>
        <w:softHyphen/>
        <w:t>щие полномочия, составляет расписание, отвечающее совокупному объему учебной нагрузки и вне</w:t>
      </w:r>
      <w:r w:rsidRPr="00C55311">
        <w:rPr>
          <w:sz w:val="28"/>
          <w:szCs w:val="28"/>
          <w:lang w:eastAsia="ru-RU" w:bidi="ru-RU"/>
        </w:rPr>
        <w:softHyphen/>
        <w:t xml:space="preserve">урочной деятельности с учетом требований </w:t>
      </w:r>
      <w:proofErr w:type="spellStart"/>
      <w:r w:rsidRPr="00C55311">
        <w:rPr>
          <w:sz w:val="28"/>
          <w:szCs w:val="28"/>
          <w:lang w:eastAsia="ru-RU" w:bidi="ru-RU"/>
        </w:rPr>
        <w:t>СанПин</w:t>
      </w:r>
      <w:proofErr w:type="spellEnd"/>
      <w:r w:rsidRPr="00C55311">
        <w:rPr>
          <w:sz w:val="28"/>
          <w:szCs w:val="28"/>
          <w:lang w:eastAsia="ru-RU" w:bidi="ru-RU"/>
        </w:rPr>
        <w:t>.</w:t>
      </w:r>
    </w:p>
    <w:p w:rsidR="001D6A7E" w:rsidRPr="00C55311" w:rsidRDefault="001D6A7E" w:rsidP="001D6A7E">
      <w:pPr>
        <w:pStyle w:val="20"/>
        <w:shd w:val="clear" w:color="auto" w:fill="auto"/>
        <w:spacing w:line="274" w:lineRule="exact"/>
        <w:ind w:firstLine="0"/>
        <w:rPr>
          <w:sz w:val="28"/>
          <w:szCs w:val="28"/>
        </w:rPr>
      </w:pPr>
      <w:r w:rsidRPr="00C55311">
        <w:rPr>
          <w:sz w:val="28"/>
          <w:szCs w:val="28"/>
          <w:lang w:eastAsia="ru-RU" w:bidi="ru-RU"/>
        </w:rPr>
        <w:t xml:space="preserve">2. </w:t>
      </w:r>
      <w:proofErr w:type="gramStart"/>
      <w:r w:rsidRPr="00C55311">
        <w:rPr>
          <w:sz w:val="28"/>
          <w:szCs w:val="28"/>
          <w:lang w:eastAsia="ru-RU" w:bidi="ru-RU"/>
        </w:rPr>
        <w:t>Оформление школьной документации (классного журнала, журналов коррекционно-развивающих за</w:t>
      </w:r>
      <w:r w:rsidRPr="00C55311">
        <w:rPr>
          <w:sz w:val="28"/>
          <w:szCs w:val="28"/>
          <w:lang w:eastAsia="ru-RU" w:bidi="ru-RU"/>
        </w:rPr>
        <w:softHyphen/>
        <w:t xml:space="preserve">нятий и т. п.) осуществляется в установленном порядке уставом и другими нормативными актами </w:t>
      </w:r>
      <w:r>
        <w:rPr>
          <w:sz w:val="28"/>
          <w:szCs w:val="28"/>
          <w:lang w:eastAsia="ru-RU" w:bidi="ru-RU"/>
        </w:rPr>
        <w:t>КОУ ОО «</w:t>
      </w:r>
      <w:proofErr w:type="spellStart"/>
      <w:r>
        <w:rPr>
          <w:sz w:val="28"/>
          <w:szCs w:val="28"/>
          <w:lang w:eastAsia="ru-RU" w:bidi="ru-RU"/>
        </w:rPr>
        <w:t>Кромская</w:t>
      </w:r>
      <w:proofErr w:type="spellEnd"/>
      <w:r>
        <w:rPr>
          <w:sz w:val="28"/>
          <w:szCs w:val="28"/>
          <w:lang w:eastAsia="ru-RU" w:bidi="ru-RU"/>
        </w:rPr>
        <w:t xml:space="preserve"> общеобразовательная школа-интернат для обучающихся с ограниченными возможностями здоровья»</w:t>
      </w:r>
      <w:proofErr w:type="gramEnd"/>
    </w:p>
    <w:p w:rsidR="001D6A7E" w:rsidRPr="00C55311" w:rsidRDefault="001D6A7E" w:rsidP="001D6A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7E" w:rsidRPr="001D6A7E" w:rsidRDefault="001D6A7E">
      <w:pPr>
        <w:rPr>
          <w:rFonts w:ascii="Times New Roman" w:hAnsi="Times New Roman" w:cs="Times New Roman"/>
          <w:sz w:val="28"/>
          <w:szCs w:val="28"/>
        </w:rPr>
      </w:pPr>
    </w:p>
    <w:sectPr w:rsidR="001D6A7E" w:rsidRPr="001D6A7E" w:rsidSect="002F260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B27" w:rsidRDefault="007B5B27" w:rsidP="002F2603">
      <w:pPr>
        <w:spacing w:after="0" w:line="240" w:lineRule="auto"/>
      </w:pPr>
      <w:r>
        <w:separator/>
      </w:r>
    </w:p>
  </w:endnote>
  <w:endnote w:type="continuationSeparator" w:id="0">
    <w:p w:rsidR="007B5B27" w:rsidRDefault="007B5B27" w:rsidP="002F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9747"/>
      <w:docPartObj>
        <w:docPartGallery w:val="Page Numbers (Bottom of Page)"/>
        <w:docPartUnique/>
      </w:docPartObj>
    </w:sdtPr>
    <w:sdtEndPr/>
    <w:sdtContent>
      <w:p w:rsidR="002F2603" w:rsidRDefault="002F26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3CD">
          <w:rPr>
            <w:noProof/>
          </w:rPr>
          <w:t>3</w:t>
        </w:r>
        <w:r>
          <w:fldChar w:fldCharType="end"/>
        </w:r>
      </w:p>
    </w:sdtContent>
  </w:sdt>
  <w:p w:rsidR="002F2603" w:rsidRDefault="002F2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B27" w:rsidRDefault="007B5B27" w:rsidP="002F2603">
      <w:pPr>
        <w:spacing w:after="0" w:line="240" w:lineRule="auto"/>
      </w:pPr>
      <w:r>
        <w:separator/>
      </w:r>
    </w:p>
  </w:footnote>
  <w:footnote w:type="continuationSeparator" w:id="0">
    <w:p w:rsidR="007B5B27" w:rsidRDefault="007B5B27" w:rsidP="002F2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869"/>
    <w:multiLevelType w:val="multilevel"/>
    <w:tmpl w:val="B7C0F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482F2C"/>
    <w:multiLevelType w:val="multilevel"/>
    <w:tmpl w:val="CD9A3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59765E"/>
    <w:multiLevelType w:val="multilevel"/>
    <w:tmpl w:val="9A60C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870000"/>
    <w:multiLevelType w:val="multilevel"/>
    <w:tmpl w:val="3690A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7E"/>
    <w:rsid w:val="000634A4"/>
    <w:rsid w:val="001D6A7E"/>
    <w:rsid w:val="002F2603"/>
    <w:rsid w:val="007B5B27"/>
    <w:rsid w:val="00DA53CD"/>
    <w:rsid w:val="00F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D6A7E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D6A7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1D6A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6A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;Курсив"/>
    <w:basedOn w:val="2"/>
    <w:rsid w:val="001D6A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D6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D6A7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D6A7E"/>
    <w:pPr>
      <w:widowControl w:val="0"/>
      <w:shd w:val="clear" w:color="auto" w:fill="FFFFFF"/>
      <w:spacing w:after="0" w:line="289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2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603"/>
  </w:style>
  <w:style w:type="paragraph" w:styleId="a5">
    <w:name w:val="footer"/>
    <w:basedOn w:val="a"/>
    <w:link w:val="a6"/>
    <w:uiPriority w:val="99"/>
    <w:unhideWhenUsed/>
    <w:rsid w:val="002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603"/>
  </w:style>
  <w:style w:type="paragraph" w:styleId="a7">
    <w:name w:val="Balloon Text"/>
    <w:basedOn w:val="a"/>
    <w:link w:val="a8"/>
    <w:uiPriority w:val="99"/>
    <w:semiHidden/>
    <w:unhideWhenUsed/>
    <w:rsid w:val="00D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1D6A7E"/>
    <w:pPr>
      <w:widowControl w:val="0"/>
      <w:autoSpaceDE w:val="0"/>
      <w:autoSpaceDN w:val="0"/>
      <w:adjustRightInd w:val="0"/>
      <w:spacing w:after="0" w:line="341" w:lineRule="exact"/>
      <w:ind w:firstLine="18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D6A7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1D6A7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D6A7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;Полужирный;Курсив"/>
    <w:basedOn w:val="2"/>
    <w:rsid w:val="001D6A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D6A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D6A7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D6A7E"/>
    <w:pPr>
      <w:widowControl w:val="0"/>
      <w:shd w:val="clear" w:color="auto" w:fill="FFFFFF"/>
      <w:spacing w:after="0" w:line="289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3">
    <w:name w:val="header"/>
    <w:basedOn w:val="a"/>
    <w:link w:val="a4"/>
    <w:uiPriority w:val="99"/>
    <w:unhideWhenUsed/>
    <w:rsid w:val="002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2603"/>
  </w:style>
  <w:style w:type="paragraph" w:styleId="a5">
    <w:name w:val="footer"/>
    <w:basedOn w:val="a"/>
    <w:link w:val="a6"/>
    <w:uiPriority w:val="99"/>
    <w:unhideWhenUsed/>
    <w:rsid w:val="002F2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603"/>
  </w:style>
  <w:style w:type="paragraph" w:styleId="a7">
    <w:name w:val="Balloon Text"/>
    <w:basedOn w:val="a"/>
    <w:link w:val="a8"/>
    <w:uiPriority w:val="99"/>
    <w:semiHidden/>
    <w:unhideWhenUsed/>
    <w:rsid w:val="00DA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1759</Words>
  <Characters>10027</Characters>
  <Application>Microsoft Office Word</Application>
  <DocSecurity>0</DocSecurity>
  <Lines>83</Lines>
  <Paragraphs>23</Paragraphs>
  <ScaleCrop>false</ScaleCrop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6</cp:revision>
  <dcterms:created xsi:type="dcterms:W3CDTF">2016-11-14T07:54:00Z</dcterms:created>
  <dcterms:modified xsi:type="dcterms:W3CDTF">2016-12-12T08:51:00Z</dcterms:modified>
</cp:coreProperties>
</file>