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CD" w:rsidRDefault="008303CD" w:rsidP="00FC6072">
      <w:pPr>
        <w:jc w:val="center"/>
        <w:rPr>
          <w:rFonts w:ascii="Times New Roman" w:hAnsi="Times New Roman"/>
          <w:sz w:val="28"/>
          <w:szCs w:val="28"/>
        </w:rPr>
      </w:pPr>
    </w:p>
    <w:p w:rsidR="008303CD" w:rsidRDefault="008303CD" w:rsidP="00FC60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92911"/>
            <wp:effectExtent l="0" t="0" r="3175" b="3810"/>
            <wp:docPr id="1" name="Рисунок 1" descr="D:\ра сол\Лебедянцев А.Ю\новые положения\Новая папка\э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эт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3CD" w:rsidRDefault="008303CD" w:rsidP="00FC6072">
      <w:pPr>
        <w:jc w:val="center"/>
        <w:rPr>
          <w:rFonts w:ascii="Times New Roman" w:hAnsi="Times New Roman"/>
          <w:sz w:val="28"/>
          <w:szCs w:val="28"/>
        </w:rPr>
      </w:pPr>
    </w:p>
    <w:p w:rsidR="00FC6072" w:rsidRPr="00FC6072" w:rsidRDefault="00FC6072" w:rsidP="00FC6072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6072">
        <w:rPr>
          <w:rFonts w:ascii="Times New Roman" w:hAnsi="Times New Roman"/>
          <w:sz w:val="28"/>
          <w:szCs w:val="28"/>
        </w:rPr>
        <w:lastRenderedPageBreak/>
        <w:t>КОУ ОО «</w:t>
      </w:r>
      <w:proofErr w:type="spellStart"/>
      <w:r w:rsidRPr="00FC6072">
        <w:rPr>
          <w:rFonts w:ascii="Times New Roman" w:hAnsi="Times New Roman"/>
          <w:sz w:val="28"/>
          <w:szCs w:val="28"/>
        </w:rPr>
        <w:t>Кромская</w:t>
      </w:r>
      <w:proofErr w:type="spellEnd"/>
      <w:r w:rsidRPr="00FC6072">
        <w:rPr>
          <w:rFonts w:ascii="Times New Roman" w:hAnsi="Times New Roman"/>
          <w:sz w:val="28"/>
          <w:szCs w:val="28"/>
        </w:rPr>
        <w:t xml:space="preserve">  общеобразовательная школа-интернат для обучающихся с ограниченными возможностями здоровья»</w:t>
      </w:r>
    </w:p>
    <w:p w:rsidR="00FC6072" w:rsidRPr="00FC6072" w:rsidRDefault="00FC6072" w:rsidP="00FC6072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FC6072" w:rsidRPr="00FC6072" w:rsidTr="003B3F8A">
        <w:tc>
          <w:tcPr>
            <w:tcW w:w="4952" w:type="dxa"/>
          </w:tcPr>
          <w:p w:rsidR="00FC6072" w:rsidRPr="00FC6072" w:rsidRDefault="00FC6072" w:rsidP="003B3F8A">
            <w:pPr>
              <w:tabs>
                <w:tab w:val="left" w:pos="283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РАССМОТРЕНО</w:t>
            </w: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FC6072" w:rsidRPr="00FC6072" w:rsidRDefault="00FC6072" w:rsidP="003B3F8A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FC6072" w:rsidRPr="00FC6072" w:rsidRDefault="00FC6072" w:rsidP="003B3F8A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 xml:space="preserve">    №  ____</w:t>
            </w:r>
            <w:r w:rsidR="00BC601D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:rsidR="00FC6072" w:rsidRPr="00FC6072" w:rsidRDefault="00FC6072" w:rsidP="003B3F8A">
            <w:pPr>
              <w:tabs>
                <w:tab w:val="left" w:pos="35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C6072" w:rsidRPr="00FC6072" w:rsidRDefault="00FC6072" w:rsidP="003B3F8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FC6072" w:rsidRPr="00FC6072" w:rsidRDefault="00FC6072" w:rsidP="003B3F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FC6072" w:rsidRPr="00FC6072" w:rsidRDefault="00FC6072" w:rsidP="003B3F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Приказ _____</w:t>
            </w:r>
            <w:proofErr w:type="gramStart"/>
            <w:r w:rsidR="00BC601D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  <w:proofErr w:type="gramEnd"/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  <w:p w:rsidR="00FC6072" w:rsidRPr="00FC6072" w:rsidRDefault="00FC6072" w:rsidP="003B3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Директор школы</w:t>
            </w:r>
          </w:p>
          <w:p w:rsidR="00FC6072" w:rsidRPr="00FC6072" w:rsidRDefault="00FC6072" w:rsidP="003B3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6072">
              <w:rPr>
                <w:rFonts w:ascii="Times New Roman" w:hAnsi="Times New Roman"/>
                <w:sz w:val="28"/>
                <w:szCs w:val="28"/>
              </w:rPr>
              <w:t xml:space="preserve">  ____________ </w:t>
            </w: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>Л.Н. Алфёрова</w:t>
            </w:r>
            <w:r w:rsidRPr="00FC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6072" w:rsidRPr="00FC6072" w:rsidRDefault="00FC6072" w:rsidP="003B3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C60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FC6072" w:rsidRPr="00FC6072" w:rsidRDefault="00FC6072" w:rsidP="003B3F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FC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072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072">
        <w:rPr>
          <w:rFonts w:ascii="Times New Roman" w:hAnsi="Times New Roman"/>
          <w:b/>
          <w:sz w:val="28"/>
          <w:szCs w:val="28"/>
        </w:rPr>
        <w:t>ПОЛОЖЕНИЕ</w:t>
      </w: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C6072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FC6072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FC6072">
        <w:rPr>
          <w:rFonts w:ascii="Times New Roman" w:hAnsi="Times New Roman"/>
          <w:b/>
          <w:sz w:val="28"/>
          <w:szCs w:val="28"/>
        </w:rPr>
        <w:t>профессиональной</w:t>
      </w:r>
      <w:proofErr w:type="gramEnd"/>
      <w:r w:rsidRPr="00FC6072">
        <w:rPr>
          <w:rFonts w:ascii="Times New Roman" w:hAnsi="Times New Roman"/>
          <w:b/>
          <w:sz w:val="28"/>
          <w:szCs w:val="28"/>
        </w:rPr>
        <w:t xml:space="preserve"> этики педагогических работников </w:t>
      </w: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6072">
        <w:rPr>
          <w:rFonts w:ascii="Times New Roman" w:hAnsi="Times New Roman"/>
          <w:b/>
          <w:sz w:val="28"/>
          <w:szCs w:val="28"/>
        </w:rPr>
        <w:t xml:space="preserve"> (Кодекс профессиональной этики)</w:t>
      </w: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lastRenderedPageBreak/>
        <w:t>I. Общие положения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1.1. </w:t>
      </w:r>
      <w:proofErr w:type="gramStart"/>
      <w:r w:rsidRPr="00FC6072">
        <w:rPr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25 декабря 2008 г "О противодействии коррупции", Федерального закона от 29 декабря 2012 г. № 273-ФЗ "Об образовании в Российской Федерации" ч.4 ст.47,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2002 г. № 885 "Об утверждении общих принципов</w:t>
      </w:r>
      <w:proofErr w:type="gramEnd"/>
      <w:r w:rsidRPr="00FC6072">
        <w:rPr>
          <w:sz w:val="28"/>
          <w:szCs w:val="28"/>
        </w:rPr>
        <w:t xml:space="preserve"> служебного поведения государственных служащих", иных нормативных правовых актов Российской Федерации.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1.2. Настоящее Положение дополняет правила, установленные законодательством РФ об образовании.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1.3. </w:t>
      </w:r>
      <w:proofErr w:type="gramStart"/>
      <w:r w:rsidRPr="00FC6072">
        <w:rPr>
          <w:sz w:val="28"/>
          <w:szCs w:val="28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</w:t>
      </w:r>
      <w:proofErr w:type="gramEnd"/>
      <w:r w:rsidRPr="00FC6072">
        <w:rPr>
          <w:sz w:val="28"/>
          <w:szCs w:val="28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1.5. Настоящее Положение служит целям: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повышения доверия граждан к ОУ;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содействия укреплению авторитета и обеспечению единых норм поведения педагогических работников ОУ;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 xml:space="preserve">· воспитания высоконравственной личности педагогического работника, соответствующей </w:t>
      </w:r>
      <w:r>
        <w:rPr>
          <w:sz w:val="28"/>
          <w:szCs w:val="28"/>
        </w:rPr>
        <w:t>н</w:t>
      </w:r>
      <w:r w:rsidRPr="00FC6072">
        <w:rPr>
          <w:sz w:val="28"/>
          <w:szCs w:val="28"/>
        </w:rPr>
        <w:t>ормам и принципам общечеловеческой и профессиональной морали.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ОУ поведения в отношениях с ним в соответствии с настоящим Положением.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>II. Обязательства педагогических работников перед профессиональной деятельностью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законность;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объективность;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компетентность;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независимость;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тщательность;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справедливость;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честность;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гуманность;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демократичность;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профессионализм;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взаимоуважение;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конфиденциальность.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2.3. Педагогические работники, осознавая ответственность перед гражданами, обществом и государством, призваны: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осуществлять свою деятельность в пределах полномочий;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проявлять корректность и внимательность в обращении с участниками отношений в сфере образования;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придерживаться правил делового поведения и этических норм, связанных </w:t>
      </w:r>
      <w:proofErr w:type="gramStart"/>
      <w:r w:rsidRPr="00FC6072">
        <w:rPr>
          <w:sz w:val="28"/>
          <w:szCs w:val="28"/>
        </w:rPr>
        <w:t>с</w:t>
      </w:r>
      <w:proofErr w:type="gramEnd"/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осуществлением возложенных на ОУ социальных функций;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быть требовательными к себе, стремится к самосовершенствованию;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обеспечивать регулярное обновление и развитие профессиональных знаний и навыков;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не терять чувство меры и самообладания;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поддерживать порядок на рабочем месте;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· соблюдать деловой стиль, опрятность, аккуратность и чувство меры во внешнем виде.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ясности, обеспечивающей доступность и простоту в общении;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грамотности, основанной на использовании общепринятых правил русского литературного языка;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содержательности, выражающейся в продуманности, осмысленности и информативности обращения;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логичности, предполагающей последовательность, непротиворечивость и обоснованность изложения мыслей;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доказательности, включающей в себя достоверность и объективность информации;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лаконичности, отражающей краткость и понятность речи;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уместности, означающей необходимость и важность сказанного применительно к конкретной ситуации.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FC6072">
        <w:rPr>
          <w:sz w:val="28"/>
          <w:szCs w:val="28"/>
        </w:rPr>
        <w:t>от</w:t>
      </w:r>
      <w:proofErr w:type="gramEnd"/>
      <w:r w:rsidRPr="00FC6072">
        <w:rPr>
          <w:sz w:val="28"/>
          <w:szCs w:val="28"/>
        </w:rPr>
        <w:t>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пренебрежительных отзывов о деятельности своего ОУ или проведения необоснованные сравнения его с другими ОУ;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преувеличения своей значимости и профессиональных возможностей;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проявления лести, лицемерия, назойливости, лжи и лукавства;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высказываний, которые могут быть истолкованы как оскорбления в адрес определенных социальных групп;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резких и циничных выражений оскорбительного характера, связанных с физическими недостатками человека;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·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2.7.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2.8.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 xml:space="preserve">III. Обязательства педагогических работников перед </w:t>
      </w:r>
      <w:proofErr w:type="gramStart"/>
      <w:r w:rsidRPr="00FC6072">
        <w:rPr>
          <w:b/>
          <w:bCs/>
          <w:sz w:val="28"/>
          <w:szCs w:val="28"/>
        </w:rPr>
        <w:t>обучающимися</w:t>
      </w:r>
      <w:proofErr w:type="gramEnd"/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3.1. Педагогические работники в процессе взаимодействия с </w:t>
      </w:r>
      <w:proofErr w:type="gramStart"/>
      <w:r w:rsidRPr="00FC6072">
        <w:rPr>
          <w:sz w:val="28"/>
          <w:szCs w:val="28"/>
        </w:rPr>
        <w:t>обучающимися</w:t>
      </w:r>
      <w:proofErr w:type="gramEnd"/>
      <w:r w:rsidRPr="00FC6072">
        <w:rPr>
          <w:sz w:val="28"/>
          <w:szCs w:val="28"/>
        </w:rPr>
        <w:t>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признают уникальность, индивидуальность и определенные личные потребности каждого;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сами выбирают подходящий стиль общения, основанный на взаимном уважении;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стараются обеспечить поддержку каждому для наилучшего раскрытия и применения его потенциала;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проявляют толерантность;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·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принимают всевозможные меры, чтобы уберечь их от сексуального домогательства и (или) насилия;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осуществляют должную заботу и обеспечивают конфиденциальность во всех делах, затрагивающих их интересы;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прививают им ценности, созвучные с международными стандартами прав человека;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вселяют в них чувство того, что они являются частью взаимно посвященного общества, где есть место для каждого;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стремятся стать для них положительным примером;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применяют свою власть с соблюдением законодательных и моральных норм и состраданием;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гарантируют, что особые отношения между ними не будут никогда использованы как идеологический или религиозный инструмент.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3.2. В процессе взаимодействия с </w:t>
      </w:r>
      <w:proofErr w:type="gramStart"/>
      <w:r w:rsidRPr="00FC6072">
        <w:rPr>
          <w:sz w:val="28"/>
          <w:szCs w:val="28"/>
        </w:rPr>
        <w:t>обучающимися</w:t>
      </w:r>
      <w:proofErr w:type="gramEnd"/>
      <w:r w:rsidRPr="00FC6072">
        <w:rPr>
          <w:sz w:val="28"/>
          <w:szCs w:val="28"/>
        </w:rPr>
        <w:t xml:space="preserve"> педагогические работники обязаны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воздерживаться от: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навязывания им своих взглядов, убеждений и предпочтений;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оценки их личности и личности их законных представителей;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предвзятой и необъективной оценки их деятельности и поступков;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предвзятой и необъективной оценки действий законных представителей учащихся;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требовать дополнительную плату за образовательные услуги (консультации, подготовку к олимпиадам и т.п.);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проводить на учебных занятиях явную политическую или религиозную агитацию;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употреблять алкогольные напитки накануне и во время исполнения должностных обязанностей;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курить в помещениях и на территории ОУ.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>IV. Обязательства педагогических работников перед родителями (или их законными представителями) обучающихся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FC6072">
        <w:rPr>
          <w:sz w:val="28"/>
          <w:szCs w:val="28"/>
        </w:rPr>
        <w:t>обучающихся</w:t>
      </w:r>
      <w:proofErr w:type="gramEnd"/>
      <w:r w:rsidRPr="00FC6072">
        <w:rPr>
          <w:sz w:val="28"/>
          <w:szCs w:val="28"/>
        </w:rPr>
        <w:t xml:space="preserve"> должны: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· помнить, что большинство </w:t>
      </w:r>
      <w:proofErr w:type="gramStart"/>
      <w:r w:rsidRPr="00FC6072">
        <w:rPr>
          <w:sz w:val="28"/>
          <w:szCs w:val="28"/>
        </w:rPr>
        <w:t>обратившихся</w:t>
      </w:r>
      <w:proofErr w:type="gramEnd"/>
      <w:r w:rsidRPr="00FC6072">
        <w:rPr>
          <w:sz w:val="28"/>
          <w:szCs w:val="28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FC6072">
        <w:rPr>
          <w:sz w:val="28"/>
          <w:szCs w:val="28"/>
        </w:rPr>
        <w:t>ОУв</w:t>
      </w:r>
      <w:proofErr w:type="spellEnd"/>
      <w:r w:rsidRPr="00FC6072">
        <w:rPr>
          <w:sz w:val="28"/>
          <w:szCs w:val="28"/>
        </w:rPr>
        <w:t xml:space="preserve"> целом;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проявлять внимательность, тактичность, доброжелательность, желание помочь;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относиться почтительно к людям преклонного возраста, ветеранам, инвалидам, оказывать им необходимую помощь;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начинать общение с приветствия;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выслушать обращение и уяснить суть изложенной проблемы, при необходимости в корректной форме задать уточняющие вопросы;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разъяснить при необходимости требования действующего законодательства и локальных актов по обсуждаемому вопросу;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принять решение по существу обращения (при недостатке полномочий сообщить координаты полномочного лица).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4.3. В процессе взаимодействия с родителями </w:t>
      </w:r>
      <w:proofErr w:type="gramStart"/>
      <w:r w:rsidRPr="00FC6072">
        <w:rPr>
          <w:sz w:val="28"/>
          <w:szCs w:val="28"/>
        </w:rPr>
        <w:t xml:space="preserve">( </w:t>
      </w:r>
      <w:proofErr w:type="gramEnd"/>
      <w:r w:rsidRPr="00FC6072">
        <w:rPr>
          <w:sz w:val="28"/>
          <w:szCs w:val="28"/>
        </w:rPr>
        <w:t>законными представителями ) учащихся педагогические работники не должны: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заставлять их необоснованно долго ожидать приема;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перебивать их в грубой форме;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проявлять раздражение и недовольство по отношению к ним;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разговаривать по телефону, игнорируя их присутствие;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разглашать высказанное учащихся мнение о своих законных представителях;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переносить свое отношение к законным представителям учащихся на оценку личности и достижений их детей.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>V. Обязательства педагогических работников перед коллегами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5.1. Педагогические работники в процессе взаимодействия с коллегами: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помогают им в процессе взаимного оценивания, предусмотренного действующим законодательством и локальными актами ОУ;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поддерживают и продвигают их интересы.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FC6072">
        <w:rPr>
          <w:sz w:val="28"/>
          <w:szCs w:val="28"/>
        </w:rPr>
        <w:t>от</w:t>
      </w:r>
      <w:proofErr w:type="gramEnd"/>
      <w:r w:rsidRPr="00FC6072">
        <w:rPr>
          <w:sz w:val="28"/>
          <w:szCs w:val="28"/>
        </w:rPr>
        <w:t>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·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FC6072">
        <w:rPr>
          <w:sz w:val="28"/>
          <w:szCs w:val="28"/>
        </w:rPr>
        <w:t>со</w:t>
      </w:r>
      <w:proofErr w:type="gramEnd"/>
      <w:r w:rsidRPr="00FC6072">
        <w:rPr>
          <w:sz w:val="28"/>
          <w:szCs w:val="28"/>
        </w:rPr>
        <w:t xml:space="preserve"> своей;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предвзятого и необъективного отношения к коллегам;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обсуждения их недостатков и личной жизни.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>VI. Обязательства педагогических работников перед администрацией ОУ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>VII. Обязательства администрации ОУ перед педагогическими работниками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7.1. Быть для других педагогических работников образцом профессионализма, безупречной репутации, способствовать формированию в </w:t>
      </w:r>
      <w:r w:rsidRPr="00FC6072">
        <w:rPr>
          <w:sz w:val="28"/>
          <w:szCs w:val="28"/>
        </w:rPr>
        <w:lastRenderedPageBreak/>
        <w:t>ОУ благоприятного для эффективной работы морально-психологического климата.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7.2. Делать все возможное для полного раскрытия способностей и умений каждого педагогического работника.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7.3. Представителям администрации следует: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формировать установки на сознательное соблюдение норм настоящего Положения;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быть примером неукоснительного соблюдения принципов и норм настоящего Положения;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регулировать взаимоотношения в коллективе на основе принципов и норм профессиональной этики;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пресекать интриги, слухи, сплетни, проявления нечестности, подлости, лицемерия в коллективе;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· оставаться скромным в потребностях и </w:t>
      </w:r>
      <w:proofErr w:type="gramStart"/>
      <w:r w:rsidRPr="00FC6072">
        <w:rPr>
          <w:sz w:val="28"/>
          <w:szCs w:val="28"/>
        </w:rPr>
        <w:t>запросах</w:t>
      </w:r>
      <w:proofErr w:type="gramEnd"/>
      <w:r w:rsidRPr="00FC6072">
        <w:rPr>
          <w:sz w:val="28"/>
          <w:szCs w:val="28"/>
        </w:rPr>
        <w:t xml:space="preserve"> как на работе, так и в быту.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7.4. Представитель администрации не имеет морального права: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перекладывать свою ответственность на подчиненных;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использовать служебное положение в личных интересах;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· проявлять формализм, </w:t>
      </w:r>
      <w:proofErr w:type="gramStart"/>
      <w:r w:rsidRPr="00FC6072">
        <w:rPr>
          <w:sz w:val="28"/>
          <w:szCs w:val="28"/>
        </w:rPr>
        <w:t>чванство</w:t>
      </w:r>
      <w:proofErr w:type="gramEnd"/>
      <w:r w:rsidRPr="00FC6072">
        <w:rPr>
          <w:sz w:val="28"/>
          <w:szCs w:val="28"/>
        </w:rPr>
        <w:t>, высокомерие, грубость;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создавать условия для наушничества и доносительства в коллективе;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обсуждать с подчиненными действия вышестоящих руководителей;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lastRenderedPageBreak/>
        <w:t>·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·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 xml:space="preserve">VIII. </w:t>
      </w:r>
      <w:proofErr w:type="gramStart"/>
      <w:r w:rsidRPr="00FC6072">
        <w:rPr>
          <w:b/>
          <w:bCs/>
          <w:sz w:val="28"/>
          <w:szCs w:val="28"/>
        </w:rPr>
        <w:t>Контроль за</w:t>
      </w:r>
      <w:proofErr w:type="gramEnd"/>
      <w:r w:rsidRPr="00FC6072">
        <w:rPr>
          <w:b/>
          <w:bCs/>
          <w:sz w:val="28"/>
          <w:szCs w:val="28"/>
        </w:rPr>
        <w:t xml:space="preserve"> соблюдением настоящего Положения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8.1. Для </w:t>
      </w:r>
      <w:proofErr w:type="gramStart"/>
      <w:r w:rsidRPr="00FC6072">
        <w:rPr>
          <w:sz w:val="28"/>
          <w:szCs w:val="28"/>
        </w:rPr>
        <w:t>контроля за</w:t>
      </w:r>
      <w:proofErr w:type="gramEnd"/>
      <w:r w:rsidRPr="00FC6072">
        <w:rPr>
          <w:sz w:val="28"/>
          <w:szCs w:val="28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b/>
          <w:bCs/>
          <w:sz w:val="28"/>
          <w:szCs w:val="28"/>
        </w:rPr>
        <w:t>IX. Ответственность за нарушение настоящего Положения</w:t>
      </w:r>
    </w:p>
    <w:p w:rsidR="00FC6072" w:rsidRPr="00FC6072" w:rsidRDefault="00FC6072" w:rsidP="00FC6072">
      <w:pPr>
        <w:pStyle w:val="a7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FC6072">
        <w:rPr>
          <w:sz w:val="28"/>
          <w:szCs w:val="28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FC6072">
        <w:rPr>
          <w:sz w:val="28"/>
          <w:szCs w:val="28"/>
        </w:rPr>
        <w:t>воздействие</w:t>
      </w:r>
      <w:proofErr w:type="gramEnd"/>
      <w:r w:rsidRPr="00FC6072">
        <w:rPr>
          <w:sz w:val="28"/>
          <w:szCs w:val="28"/>
        </w:rPr>
        <w:t xml:space="preserve"> либо одно из установленных трудовым законодательством дисциплинарных взысканий.</w:t>
      </w:r>
    </w:p>
    <w:p w:rsidR="00745D6D" w:rsidRPr="00FC6072" w:rsidRDefault="00745D6D" w:rsidP="00FC6072">
      <w:pPr>
        <w:jc w:val="both"/>
        <w:rPr>
          <w:rFonts w:ascii="Times New Roman" w:hAnsi="Times New Roman"/>
          <w:sz w:val="28"/>
          <w:szCs w:val="28"/>
        </w:rPr>
      </w:pPr>
    </w:p>
    <w:sectPr w:rsidR="00745D6D" w:rsidRPr="00FC6072" w:rsidSect="00FC607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0B" w:rsidRDefault="00BE7D0B" w:rsidP="00FC6072">
      <w:pPr>
        <w:spacing w:after="0" w:line="240" w:lineRule="auto"/>
      </w:pPr>
      <w:r>
        <w:separator/>
      </w:r>
    </w:p>
  </w:endnote>
  <w:endnote w:type="continuationSeparator" w:id="0">
    <w:p w:rsidR="00BE7D0B" w:rsidRDefault="00BE7D0B" w:rsidP="00FC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472740"/>
      <w:docPartObj>
        <w:docPartGallery w:val="Page Numbers (Bottom of Page)"/>
        <w:docPartUnique/>
      </w:docPartObj>
    </w:sdtPr>
    <w:sdtEndPr/>
    <w:sdtContent>
      <w:p w:rsidR="00FC6072" w:rsidRDefault="00FC60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3CD">
          <w:rPr>
            <w:noProof/>
          </w:rPr>
          <w:t>12</w:t>
        </w:r>
        <w:r>
          <w:fldChar w:fldCharType="end"/>
        </w:r>
      </w:p>
    </w:sdtContent>
  </w:sdt>
  <w:p w:rsidR="00FC6072" w:rsidRDefault="00FC60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0B" w:rsidRDefault="00BE7D0B" w:rsidP="00FC6072">
      <w:pPr>
        <w:spacing w:after="0" w:line="240" w:lineRule="auto"/>
      </w:pPr>
      <w:r>
        <w:separator/>
      </w:r>
    </w:p>
  </w:footnote>
  <w:footnote w:type="continuationSeparator" w:id="0">
    <w:p w:rsidR="00BE7D0B" w:rsidRDefault="00BE7D0B" w:rsidP="00FC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F3D"/>
    <w:multiLevelType w:val="multilevel"/>
    <w:tmpl w:val="9E2E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F177E"/>
    <w:multiLevelType w:val="hybridMultilevel"/>
    <w:tmpl w:val="8206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409EE"/>
    <w:multiLevelType w:val="multilevel"/>
    <w:tmpl w:val="3E94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0D73"/>
    <w:multiLevelType w:val="hybridMultilevel"/>
    <w:tmpl w:val="43B4A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2134B"/>
    <w:multiLevelType w:val="hybridMultilevel"/>
    <w:tmpl w:val="DAF8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37980"/>
    <w:multiLevelType w:val="multilevel"/>
    <w:tmpl w:val="0226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9003B"/>
    <w:multiLevelType w:val="hybridMultilevel"/>
    <w:tmpl w:val="58A2D2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DF4C4C0">
      <w:numFmt w:val="bullet"/>
      <w:lvlText w:val="•"/>
      <w:lvlJc w:val="left"/>
      <w:pPr>
        <w:ind w:left="1521" w:hanging="375"/>
      </w:pPr>
      <w:rPr>
        <w:rFonts w:ascii="Arial" w:eastAsia="Calibri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0C0E00"/>
    <w:multiLevelType w:val="hybridMultilevel"/>
    <w:tmpl w:val="C3F66842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7235ED"/>
    <w:multiLevelType w:val="multilevel"/>
    <w:tmpl w:val="0DEA28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1A65E6"/>
    <w:multiLevelType w:val="hybridMultilevel"/>
    <w:tmpl w:val="A364D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F608F"/>
    <w:multiLevelType w:val="hybridMultilevel"/>
    <w:tmpl w:val="389E5180"/>
    <w:lvl w:ilvl="0" w:tplc="0DF4C4C0">
      <w:numFmt w:val="bullet"/>
      <w:lvlText w:val="•"/>
      <w:lvlJc w:val="left"/>
      <w:pPr>
        <w:ind w:left="1831" w:hanging="375"/>
      </w:pPr>
      <w:rPr>
        <w:rFonts w:ascii="Arial" w:eastAsia="Calibr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635A1"/>
    <w:multiLevelType w:val="hybridMultilevel"/>
    <w:tmpl w:val="CC0EA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B582E"/>
    <w:multiLevelType w:val="hybridMultilevel"/>
    <w:tmpl w:val="DE3E7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D24C5"/>
    <w:multiLevelType w:val="hybridMultilevel"/>
    <w:tmpl w:val="7FD6CC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DDB7BAC"/>
    <w:multiLevelType w:val="multilevel"/>
    <w:tmpl w:val="DE142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72"/>
    <w:rsid w:val="001210B8"/>
    <w:rsid w:val="002853D4"/>
    <w:rsid w:val="00745D6D"/>
    <w:rsid w:val="008303CD"/>
    <w:rsid w:val="00BC601D"/>
    <w:rsid w:val="00BE7D0B"/>
    <w:rsid w:val="00FC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072"/>
    <w:rPr>
      <w:color w:val="0000FF"/>
      <w:u w:val="single"/>
    </w:rPr>
  </w:style>
  <w:style w:type="paragraph" w:styleId="a4">
    <w:name w:val="List Paragraph"/>
    <w:basedOn w:val="a"/>
    <w:qFormat/>
    <w:rsid w:val="00FC6072"/>
    <w:pPr>
      <w:ind w:left="720"/>
      <w:contextualSpacing/>
    </w:pPr>
  </w:style>
  <w:style w:type="paragraph" w:styleId="3">
    <w:name w:val="Body Text 3"/>
    <w:basedOn w:val="a"/>
    <w:link w:val="30"/>
    <w:rsid w:val="00FC60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6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FC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C6072"/>
    <w:rPr>
      <w:rFonts w:ascii="Segoe UI" w:eastAsia="Calibri" w:hAnsi="Segoe UI" w:cs="Segoe UI"/>
      <w:sz w:val="18"/>
      <w:szCs w:val="18"/>
    </w:rPr>
  </w:style>
  <w:style w:type="paragraph" w:customStyle="1" w:styleId="Style9">
    <w:name w:val="Style9"/>
    <w:basedOn w:val="a"/>
    <w:rsid w:val="00FC6072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FC607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C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0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0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072"/>
    <w:rPr>
      <w:color w:val="0000FF"/>
      <w:u w:val="single"/>
    </w:rPr>
  </w:style>
  <w:style w:type="paragraph" w:styleId="a4">
    <w:name w:val="List Paragraph"/>
    <w:basedOn w:val="a"/>
    <w:qFormat/>
    <w:rsid w:val="00FC6072"/>
    <w:pPr>
      <w:ind w:left="720"/>
      <w:contextualSpacing/>
    </w:pPr>
  </w:style>
  <w:style w:type="paragraph" w:styleId="3">
    <w:name w:val="Body Text 3"/>
    <w:basedOn w:val="a"/>
    <w:link w:val="30"/>
    <w:rsid w:val="00FC60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C6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FC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C6072"/>
    <w:rPr>
      <w:rFonts w:ascii="Segoe UI" w:eastAsia="Calibri" w:hAnsi="Segoe UI" w:cs="Segoe UI"/>
      <w:sz w:val="18"/>
      <w:szCs w:val="18"/>
    </w:rPr>
  </w:style>
  <w:style w:type="paragraph" w:customStyle="1" w:styleId="Style9">
    <w:name w:val="Style9"/>
    <w:basedOn w:val="a"/>
    <w:rsid w:val="00FC6072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FC6072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C6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0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C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60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5BEC-2D07-4AF6-A1C5-695463E1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cp:lastPrinted>2016-12-01T12:16:00Z</cp:lastPrinted>
  <dcterms:created xsi:type="dcterms:W3CDTF">2016-11-17T09:45:00Z</dcterms:created>
  <dcterms:modified xsi:type="dcterms:W3CDTF">2016-12-12T08:52:00Z</dcterms:modified>
</cp:coreProperties>
</file>