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0EF" w:rsidRDefault="003858AC" w:rsidP="00C010EF">
      <w:pPr>
        <w:ind w:right="60"/>
        <w:rPr>
          <w:rStyle w:val="40"/>
          <w:rFonts w:eastAsiaTheme="minorHAnsi"/>
          <w:b w:val="0"/>
          <w:bCs w:val="0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940425" cy="8401927"/>
            <wp:effectExtent l="0" t="0" r="3175" b="0"/>
            <wp:docPr id="1" name="Рисунок 1" descr="D:\ра сол\Лебедянцев А.Ю\в обр надзор\доделываю\Untitled - 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 сол\Лебедянцев А.Ю\в обр надзор\доделываю\Untitled - 000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9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10EF" w:rsidRDefault="00C010EF" w:rsidP="00C010EF">
      <w:pPr>
        <w:ind w:right="60"/>
        <w:rPr>
          <w:rStyle w:val="40"/>
          <w:rFonts w:eastAsiaTheme="minorHAnsi"/>
          <w:b w:val="0"/>
          <w:bCs w:val="0"/>
        </w:rPr>
      </w:pPr>
    </w:p>
    <w:p w:rsidR="00884FD9" w:rsidRDefault="00884FD9" w:rsidP="00C010EF">
      <w:pPr>
        <w:ind w:right="60"/>
        <w:rPr>
          <w:rStyle w:val="40"/>
          <w:rFonts w:eastAsiaTheme="minorHAnsi"/>
          <w:b w:val="0"/>
          <w:bCs w:val="0"/>
        </w:rPr>
      </w:pPr>
    </w:p>
    <w:p w:rsidR="00C010EF" w:rsidRPr="00C010EF" w:rsidRDefault="00C010EF" w:rsidP="00C010EF">
      <w:pPr>
        <w:spacing w:line="280" w:lineRule="exact"/>
        <w:ind w:right="6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C010EF">
        <w:rPr>
          <w:rStyle w:val="40"/>
          <w:rFonts w:eastAsiaTheme="minorHAnsi"/>
          <w:b w:val="0"/>
          <w:bCs w:val="0"/>
        </w:rPr>
        <w:lastRenderedPageBreak/>
        <w:t>1.Общие положения</w:t>
      </w:r>
    </w:p>
    <w:p w:rsidR="00C010EF" w:rsidRPr="00C010EF" w:rsidRDefault="00C010EF" w:rsidP="00C010EF">
      <w:pPr>
        <w:widowControl w:val="0"/>
        <w:numPr>
          <w:ilvl w:val="0"/>
          <w:numId w:val="1"/>
        </w:numPr>
        <w:tabs>
          <w:tab w:val="left" w:pos="620"/>
        </w:tabs>
        <w:spacing w:after="244" w:line="374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C010EF">
        <w:rPr>
          <w:rStyle w:val="20"/>
          <w:rFonts w:eastAsiaTheme="minorHAnsi"/>
          <w:sz w:val="28"/>
          <w:szCs w:val="28"/>
        </w:rPr>
        <w:t>Настоящий порядок разработан в соответствии с Федеральным законом «Об образова</w:t>
      </w:r>
      <w:r w:rsidR="00F722FE">
        <w:rPr>
          <w:rStyle w:val="20"/>
          <w:rFonts w:eastAsiaTheme="minorHAnsi"/>
          <w:sz w:val="28"/>
          <w:szCs w:val="28"/>
        </w:rPr>
        <w:t>нии в Российской Федерации» №273</w:t>
      </w:r>
      <w:r w:rsidRPr="00C010EF">
        <w:rPr>
          <w:rStyle w:val="20"/>
          <w:rFonts w:eastAsiaTheme="minorHAnsi"/>
          <w:sz w:val="28"/>
          <w:szCs w:val="28"/>
        </w:rPr>
        <w:t>-ФЗ от 29.12.2012 г.</w:t>
      </w:r>
    </w:p>
    <w:p w:rsidR="00C010EF" w:rsidRPr="00C010EF" w:rsidRDefault="00C010EF" w:rsidP="00C010EF">
      <w:pPr>
        <w:widowControl w:val="0"/>
        <w:numPr>
          <w:ilvl w:val="0"/>
          <w:numId w:val="1"/>
        </w:numPr>
        <w:tabs>
          <w:tab w:val="left" w:pos="620"/>
        </w:tabs>
        <w:spacing w:after="240" w:line="37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C010EF">
        <w:rPr>
          <w:rStyle w:val="20"/>
          <w:rFonts w:eastAsiaTheme="minorHAnsi"/>
          <w:sz w:val="28"/>
          <w:szCs w:val="28"/>
        </w:rPr>
        <w:t>Положение устанавливает порядок регламентации и оформления возникновения, приостановления и прекращения отн</w:t>
      </w:r>
      <w:r>
        <w:rPr>
          <w:rStyle w:val="20"/>
          <w:rFonts w:eastAsiaTheme="minorHAnsi"/>
          <w:sz w:val="28"/>
          <w:szCs w:val="28"/>
        </w:rPr>
        <w:t>ошений между КОУ ОО «Кромская</w:t>
      </w:r>
      <w:r w:rsidRPr="00C010EF">
        <w:rPr>
          <w:rStyle w:val="20"/>
          <w:rFonts w:eastAsiaTheme="minorHAnsi"/>
          <w:sz w:val="28"/>
          <w:szCs w:val="28"/>
        </w:rPr>
        <w:t xml:space="preserve"> общеобразовательная школа-интернат для обучающихся с ограниченными возможностями здоровья» и обучающимися и (или) родителями (законными представителями) несовершеннолетних обучающихся.</w:t>
      </w:r>
    </w:p>
    <w:p w:rsidR="00C010EF" w:rsidRPr="00C010EF" w:rsidRDefault="00C010EF" w:rsidP="00C010EF">
      <w:pPr>
        <w:widowControl w:val="0"/>
        <w:numPr>
          <w:ilvl w:val="0"/>
          <w:numId w:val="1"/>
        </w:numPr>
        <w:tabs>
          <w:tab w:val="left" w:pos="620"/>
        </w:tabs>
        <w:spacing w:after="240" w:line="370" w:lineRule="exac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010EF">
        <w:rPr>
          <w:rStyle w:val="20"/>
          <w:rFonts w:eastAsiaTheme="minorHAnsi"/>
          <w:sz w:val="28"/>
          <w:szCs w:val="28"/>
        </w:rPr>
        <w:t>Под отношениями в сфере образования понимается совокупность общественных отношений по реализации права граждан на образование, целью которых является освоение обучающимися содержания образовательных программ (образовательные отношения), и общественных отношений, которые связаны с образовательными отношениями и целью которых является создание условий для реализации прав граждан на образование.</w:t>
      </w:r>
      <w:proofErr w:type="gramEnd"/>
    </w:p>
    <w:p w:rsidR="00C010EF" w:rsidRPr="00C010EF" w:rsidRDefault="00C010EF" w:rsidP="00C010EF">
      <w:pPr>
        <w:widowControl w:val="0"/>
        <w:numPr>
          <w:ilvl w:val="0"/>
          <w:numId w:val="1"/>
        </w:numPr>
        <w:tabs>
          <w:tab w:val="left" w:pos="754"/>
        </w:tabs>
        <w:spacing w:after="312" w:line="370" w:lineRule="exact"/>
        <w:ind w:firstLine="240"/>
        <w:jc w:val="both"/>
        <w:rPr>
          <w:rFonts w:ascii="Times New Roman" w:hAnsi="Times New Roman" w:cs="Times New Roman"/>
          <w:sz w:val="28"/>
          <w:szCs w:val="28"/>
        </w:rPr>
      </w:pPr>
      <w:r w:rsidRPr="00C010EF">
        <w:rPr>
          <w:rStyle w:val="20"/>
          <w:rFonts w:eastAsiaTheme="minorHAnsi"/>
          <w:sz w:val="28"/>
          <w:szCs w:val="28"/>
        </w:rPr>
        <w:t>Участники образовательных отношений - обучающиеся, родители (законные представители) несовершеннолетних обучающихся, педагогические работники и их представители.</w:t>
      </w:r>
    </w:p>
    <w:p w:rsidR="00C010EF" w:rsidRPr="00C010EF" w:rsidRDefault="00C010EF" w:rsidP="00C010EF">
      <w:pPr>
        <w:widowControl w:val="0"/>
        <w:numPr>
          <w:ilvl w:val="0"/>
          <w:numId w:val="2"/>
        </w:numPr>
        <w:tabs>
          <w:tab w:val="left" w:pos="2087"/>
        </w:tabs>
        <w:spacing w:after="0" w:line="280" w:lineRule="exact"/>
        <w:ind w:left="1760"/>
        <w:jc w:val="both"/>
        <w:rPr>
          <w:rFonts w:ascii="Times New Roman" w:hAnsi="Times New Roman" w:cs="Times New Roman"/>
          <w:sz w:val="28"/>
          <w:szCs w:val="28"/>
        </w:rPr>
      </w:pPr>
      <w:r w:rsidRPr="00C010EF">
        <w:rPr>
          <w:rStyle w:val="40"/>
          <w:rFonts w:eastAsiaTheme="minorHAnsi"/>
          <w:b w:val="0"/>
          <w:bCs w:val="0"/>
        </w:rPr>
        <w:t>Возникновение образовательных отношений</w:t>
      </w:r>
    </w:p>
    <w:p w:rsidR="00C010EF" w:rsidRPr="00F722FE" w:rsidRDefault="00C010EF" w:rsidP="00C010EF">
      <w:pPr>
        <w:widowControl w:val="0"/>
        <w:numPr>
          <w:ilvl w:val="1"/>
          <w:numId w:val="2"/>
        </w:numPr>
        <w:tabs>
          <w:tab w:val="left" w:pos="620"/>
        </w:tabs>
        <w:spacing w:after="236" w:line="346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F722FE">
        <w:rPr>
          <w:rStyle w:val="20"/>
          <w:rFonts w:eastAsiaTheme="minorHAnsi"/>
          <w:sz w:val="28"/>
          <w:szCs w:val="28"/>
        </w:rPr>
        <w:t>Основанием возникновения образовательных отношений является заявление о приёме на обучение в КОУ ОО «Кромская общеобразовательная школа-интернат для обучающихся с ограниченными</w:t>
      </w:r>
      <w:r w:rsidR="00F722FE">
        <w:rPr>
          <w:rStyle w:val="20"/>
          <w:rFonts w:eastAsiaTheme="minorHAnsi"/>
          <w:sz w:val="28"/>
          <w:szCs w:val="28"/>
        </w:rPr>
        <w:t xml:space="preserve"> </w:t>
      </w:r>
      <w:r w:rsidRPr="00F722F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возможностями здоровья», рекомендации ПМПК об обучении по адаптированной общеобразовательной программе для обучения детей с умственной отсталостью</w:t>
      </w:r>
      <w:r w:rsidR="00F722F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(интеллектуальными нарушениями)</w:t>
      </w:r>
      <w:r w:rsidRPr="00F722F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, заявление о приёме в образовательную организацию родителей (законных представителей) и приказ директора школы о приёме.</w:t>
      </w:r>
    </w:p>
    <w:p w:rsidR="00C010EF" w:rsidRPr="00C010EF" w:rsidRDefault="00C010EF" w:rsidP="00C010EF">
      <w:pPr>
        <w:widowControl w:val="0"/>
        <w:numPr>
          <w:ilvl w:val="1"/>
          <w:numId w:val="2"/>
        </w:numPr>
        <w:tabs>
          <w:tab w:val="left" w:pos="552"/>
        </w:tabs>
        <w:spacing w:after="0" w:line="35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C010E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Права и обязанности обучающегося, предусмотренные законодательством об образовании и локальными нормативными актами организации, осуществляющей образовательную деятельность, возникают у лица, принятого на обучение и воспитание с даты, указанной в приказе директора.</w:t>
      </w:r>
    </w:p>
    <w:p w:rsidR="00C010EF" w:rsidRPr="00C010EF" w:rsidRDefault="00C010EF" w:rsidP="00C010EF">
      <w:pPr>
        <w:widowControl w:val="0"/>
        <w:numPr>
          <w:ilvl w:val="1"/>
          <w:numId w:val="2"/>
        </w:numPr>
        <w:tabs>
          <w:tab w:val="left" w:pos="576"/>
        </w:tabs>
        <w:spacing w:after="132" w:line="350" w:lineRule="exac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В КОУ ОО «Кромская</w:t>
      </w:r>
      <w:r w:rsidRPr="00C010E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общеобразовательная школа-интернат для обучающихся с ограниченными возможностями здоровья» принимаются дети, имеющие право на получение общего образования соответствующего </w:t>
      </w:r>
      <w:r w:rsidRPr="00C010E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уровня (начального общего, основного общего) по адаптированным основным образовательным программам для обучения детей с умственной отсталостью</w:t>
      </w:r>
      <w:r w:rsidR="00F722F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(интеллектуальными нарушениями)</w:t>
      </w:r>
      <w:r w:rsidRPr="00C010E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, согласно лицензии на осуществление образовательной деятельности, и в соответствии с Положением о порядке приема детей.</w:t>
      </w:r>
      <w:proofErr w:type="gramEnd"/>
    </w:p>
    <w:p w:rsidR="00C010EF" w:rsidRPr="00C010EF" w:rsidRDefault="00C010EF" w:rsidP="00C010EF">
      <w:pPr>
        <w:widowControl w:val="0"/>
        <w:numPr>
          <w:ilvl w:val="1"/>
          <w:numId w:val="2"/>
        </w:numPr>
        <w:tabs>
          <w:tab w:val="left" w:pos="552"/>
        </w:tabs>
        <w:spacing w:after="405" w:line="336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C010E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Отношения Учреждения с обучающимися, их родителями (законными представителями) возникают с момента зачисления на обучение и действуют в течение всего периода обучения.</w:t>
      </w:r>
    </w:p>
    <w:p w:rsidR="00C010EF" w:rsidRPr="00C010EF" w:rsidRDefault="00C010EF" w:rsidP="00C010EF">
      <w:pPr>
        <w:pStyle w:val="10"/>
        <w:numPr>
          <w:ilvl w:val="0"/>
          <w:numId w:val="2"/>
        </w:numPr>
        <w:shd w:val="clear" w:color="auto" w:fill="auto"/>
        <w:tabs>
          <w:tab w:val="left" w:pos="2597"/>
        </w:tabs>
        <w:spacing w:before="0" w:after="108" w:line="280" w:lineRule="exact"/>
        <w:ind w:left="2260"/>
      </w:pPr>
      <w:bookmarkStart w:id="1" w:name="bookmark0"/>
      <w:r w:rsidRPr="00C010EF">
        <w:rPr>
          <w:color w:val="000000"/>
          <w:lang w:eastAsia="ru-RU" w:bidi="ru-RU"/>
        </w:rPr>
        <w:t>Изменение образовательных отношений</w:t>
      </w:r>
      <w:bookmarkEnd w:id="1"/>
    </w:p>
    <w:p w:rsidR="00C010EF" w:rsidRPr="00C010EF" w:rsidRDefault="00C010EF" w:rsidP="00C010EF">
      <w:pPr>
        <w:widowControl w:val="0"/>
        <w:numPr>
          <w:ilvl w:val="1"/>
          <w:numId w:val="2"/>
        </w:numPr>
        <w:tabs>
          <w:tab w:val="left" w:pos="552"/>
        </w:tabs>
        <w:spacing w:after="128" w:line="341" w:lineRule="exac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010E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Образовательные отношения изменяются в случае изменения условий получения учащимися образования по конкретной основной или дополнительной образовательной программе, повле</w:t>
      </w:r>
      <w:r w:rsidRPr="00C010EF">
        <w:rPr>
          <w:rStyle w:val="20"/>
          <w:rFonts w:eastAsiaTheme="minorHAnsi"/>
          <w:sz w:val="28"/>
          <w:szCs w:val="28"/>
        </w:rPr>
        <w:t>кш</w:t>
      </w:r>
      <w:r w:rsidRPr="00C010E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их за собой изменение взаимных прав и обязанностей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учащегося и КОУ ОО «Кромская</w:t>
      </w:r>
      <w:r w:rsidRPr="00C010E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общеобразовательная школа-интернат для обучающихся с ограниченными возможностями здоровья».</w:t>
      </w:r>
      <w:proofErr w:type="gramEnd"/>
      <w:r w:rsidRPr="00C010E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Образовательные отношения могут быть изменены как по инициативе родителей (законных представителей) несовершеннолетних </w:t>
      </w:r>
      <w:r w:rsidR="00F722F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об</w:t>
      </w:r>
      <w:r w:rsidRPr="00C010E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уча</w:t>
      </w:r>
      <w:r w:rsidR="00F722F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ю</w:t>
      </w:r>
      <w:r w:rsidRPr="00C010E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щихся по их заявлению в письменной форме, так и по инициативе Учреждения.</w:t>
      </w:r>
    </w:p>
    <w:p w:rsidR="00C010EF" w:rsidRPr="00C010EF" w:rsidRDefault="00C010EF" w:rsidP="00C010EF">
      <w:pPr>
        <w:spacing w:after="281" w:line="331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3.2.О</w:t>
      </w:r>
      <w:r w:rsidRPr="00C010E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снованием для изменения образовательных отношений является приказ директора Учреждения.</w:t>
      </w:r>
    </w:p>
    <w:p w:rsidR="00C010EF" w:rsidRPr="00C010EF" w:rsidRDefault="00C010EF" w:rsidP="00C010EF">
      <w:pPr>
        <w:pStyle w:val="10"/>
        <w:numPr>
          <w:ilvl w:val="0"/>
          <w:numId w:val="2"/>
        </w:numPr>
        <w:shd w:val="clear" w:color="auto" w:fill="auto"/>
        <w:tabs>
          <w:tab w:val="left" w:pos="2597"/>
        </w:tabs>
        <w:spacing w:before="0" w:after="210" w:line="280" w:lineRule="exact"/>
        <w:ind w:left="1960"/>
      </w:pPr>
      <w:bookmarkStart w:id="2" w:name="bookmark1"/>
      <w:r w:rsidRPr="00C010EF">
        <w:rPr>
          <w:color w:val="000000"/>
          <w:lang w:eastAsia="ru-RU" w:bidi="ru-RU"/>
        </w:rPr>
        <w:t>Прекращение образовательных отношений</w:t>
      </w:r>
      <w:bookmarkEnd w:id="2"/>
    </w:p>
    <w:p w:rsidR="00C010EF" w:rsidRPr="00C010EF" w:rsidRDefault="00C010EF" w:rsidP="00C010EF">
      <w:pPr>
        <w:widowControl w:val="0"/>
        <w:numPr>
          <w:ilvl w:val="1"/>
          <w:numId w:val="2"/>
        </w:numPr>
        <w:tabs>
          <w:tab w:val="left" w:pos="576"/>
        </w:tabs>
        <w:spacing w:after="0" w:line="37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C010E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Образовательные отношения прекращаются в связи с отчислением обу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чающегося из КОУ ОО «Кромская</w:t>
      </w:r>
      <w:r w:rsidRPr="00C010E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общеобразовательная школ</w:t>
      </w:r>
      <w:proofErr w:type="gramStart"/>
      <w:r w:rsidRPr="00C010E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а-</w:t>
      </w:r>
      <w:proofErr w:type="gramEnd"/>
      <w:r w:rsidRPr="00C010E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интернат для обучающихся с ограниченными возможностями здоровья»</w:t>
      </w:r>
    </w:p>
    <w:p w:rsidR="00C010EF" w:rsidRPr="00C010EF" w:rsidRDefault="00C010EF" w:rsidP="00C010EF">
      <w:pPr>
        <w:widowControl w:val="0"/>
        <w:numPr>
          <w:ilvl w:val="0"/>
          <w:numId w:val="3"/>
        </w:numPr>
        <w:tabs>
          <w:tab w:val="left" w:pos="576"/>
        </w:tabs>
        <w:spacing w:after="0" w:line="37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C010E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в связи с получением образования (завершением обучения);</w:t>
      </w:r>
    </w:p>
    <w:p w:rsidR="00C010EF" w:rsidRPr="00C010EF" w:rsidRDefault="00C010EF" w:rsidP="00C010EF">
      <w:pPr>
        <w:widowControl w:val="0"/>
        <w:numPr>
          <w:ilvl w:val="0"/>
          <w:numId w:val="3"/>
        </w:numPr>
        <w:tabs>
          <w:tab w:val="left" w:pos="361"/>
        </w:tabs>
        <w:spacing w:after="0" w:line="370" w:lineRule="exact"/>
        <w:ind w:left="320" w:hanging="320"/>
        <w:rPr>
          <w:rFonts w:ascii="Times New Roman" w:hAnsi="Times New Roman" w:cs="Times New Roman"/>
          <w:sz w:val="28"/>
          <w:szCs w:val="28"/>
        </w:rPr>
      </w:pPr>
      <w:r w:rsidRPr="00C010E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досрочно по основаниям, установленным законодательством об образовании.</w:t>
      </w:r>
    </w:p>
    <w:p w:rsidR="00C010EF" w:rsidRPr="00C010EF" w:rsidRDefault="00C010EF" w:rsidP="00C010EF">
      <w:pPr>
        <w:widowControl w:val="0"/>
        <w:numPr>
          <w:ilvl w:val="1"/>
          <w:numId w:val="2"/>
        </w:numPr>
        <w:tabs>
          <w:tab w:val="left" w:pos="604"/>
        </w:tabs>
        <w:spacing w:after="244" w:line="374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C010E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Образовательные отношения могут быть прекращены досрочно в следующих случаях:</w:t>
      </w:r>
    </w:p>
    <w:p w:rsidR="00C010EF" w:rsidRPr="00C010EF" w:rsidRDefault="00C010EF" w:rsidP="00C010EF">
      <w:pPr>
        <w:widowControl w:val="0"/>
        <w:numPr>
          <w:ilvl w:val="0"/>
          <w:numId w:val="4"/>
        </w:numPr>
        <w:tabs>
          <w:tab w:val="left" w:pos="442"/>
        </w:tabs>
        <w:spacing w:after="240" w:line="37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C010E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по инициативе обучающегося (родителей (законных представителей) несовершеннолетнего обучающегося), в том числе,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C010EF" w:rsidRPr="00C010EF" w:rsidRDefault="00C010EF" w:rsidP="00C010EF">
      <w:pPr>
        <w:widowControl w:val="0"/>
        <w:numPr>
          <w:ilvl w:val="0"/>
          <w:numId w:val="4"/>
        </w:numPr>
        <w:tabs>
          <w:tab w:val="left" w:pos="442"/>
        </w:tabs>
        <w:spacing w:after="300" w:line="370" w:lineRule="exac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010E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по обстоятельствам, не зависящим от воли обучающегося, родителей (законных предс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тавителей) и КОУ ОО «Кромская</w:t>
      </w:r>
      <w:r w:rsidRPr="00C010E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общеобразовательная школа-интернат для обучающихся с ограниченными возможностями </w:t>
      </w:r>
      <w:r w:rsidRPr="00C010E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здоровья», осуществляющей образовательную деятельность, в том числе, в случае ее ликвидации, осуществляющей образовательную деятельность, аннулирования лицензии на осуществление образовательной деятельности.</w:t>
      </w:r>
      <w:proofErr w:type="gramEnd"/>
    </w:p>
    <w:p w:rsidR="00C010EF" w:rsidRPr="00C010EF" w:rsidRDefault="00C010EF" w:rsidP="00C010EF">
      <w:pPr>
        <w:widowControl w:val="0"/>
        <w:numPr>
          <w:ilvl w:val="1"/>
          <w:numId w:val="2"/>
        </w:numPr>
        <w:tabs>
          <w:tab w:val="left" w:pos="604"/>
        </w:tabs>
        <w:spacing w:after="240" w:line="370" w:lineRule="exac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010E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Досрочное прекращение образовательных отношений по инициативе обучающегося, родителей (законных представителей) не влечет для него каких-либо дополнительных, в том числе материальных обязат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ельств перед КОУ ОО «Кромская</w:t>
      </w:r>
      <w:r w:rsidRPr="00C010E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общеобразовательная школа-интернат для обучающихся с ограниченными возможностями здоровья».</w:t>
      </w:r>
      <w:proofErr w:type="gramEnd"/>
    </w:p>
    <w:p w:rsidR="00C010EF" w:rsidRPr="00C010EF" w:rsidRDefault="00C010EF" w:rsidP="00C010EF">
      <w:pPr>
        <w:widowControl w:val="0"/>
        <w:numPr>
          <w:ilvl w:val="1"/>
          <w:numId w:val="2"/>
        </w:numPr>
        <w:tabs>
          <w:tab w:val="left" w:pos="604"/>
        </w:tabs>
        <w:spacing w:after="240" w:line="37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C010E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Основанием для прекращения образовательных отношений является приказ об отчислении обучающегося из образовательной организации. Права и обязанности обучающегося, предусмотренные законодательством об образовании и локальными нормати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вными актами КОУ ОО «Кромская</w:t>
      </w:r>
      <w:r w:rsidRPr="00C010E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общеобразовательная школа-интернат для </w:t>
      </w:r>
      <w:proofErr w:type="gramStart"/>
      <w:r w:rsidRPr="00C010E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обучающихся</w:t>
      </w:r>
      <w:proofErr w:type="gramEnd"/>
      <w:r w:rsidRPr="00C010E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с ограниченными возможностями здоровья», прекращаются с даты его отчисления из организации, осуществляющей образовательную деятельность.</w:t>
      </w:r>
    </w:p>
    <w:p w:rsidR="00C010EF" w:rsidRPr="00C010EF" w:rsidRDefault="00C010EF" w:rsidP="00C010EF">
      <w:pPr>
        <w:widowControl w:val="0"/>
        <w:numPr>
          <w:ilvl w:val="1"/>
          <w:numId w:val="2"/>
        </w:numPr>
        <w:tabs>
          <w:tab w:val="left" w:pos="604"/>
        </w:tabs>
        <w:spacing w:after="0" w:line="37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C010E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При досрочном прекращении образовательн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ых отношений КОУ ОО «Кромская</w:t>
      </w:r>
      <w:r w:rsidRPr="00C010E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общеобразовательная школа-интернат для обучающихся с ограниченными возможностями здоровья» в трехдневный срок после издания </w:t>
      </w:r>
      <w:proofErr w:type="gramStart"/>
      <w:r w:rsidRPr="00C010E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приказа</w:t>
      </w:r>
      <w:proofErr w:type="gramEnd"/>
      <w:r w:rsidRPr="00C010E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об отчислении обучающегося отчисленному лицу выдается справка о сроках обучения в организации.</w:t>
      </w:r>
    </w:p>
    <w:p w:rsidR="00C010EF" w:rsidRPr="00C010EF" w:rsidRDefault="00C010EF" w:rsidP="00C010EF">
      <w:pPr>
        <w:rPr>
          <w:rFonts w:ascii="Times New Roman" w:hAnsi="Times New Roman" w:cs="Times New Roman"/>
          <w:sz w:val="28"/>
          <w:szCs w:val="28"/>
        </w:rPr>
      </w:pPr>
    </w:p>
    <w:p w:rsidR="00C010EF" w:rsidRPr="00C010EF" w:rsidRDefault="00C010EF" w:rsidP="00C010EF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C010EF" w:rsidRPr="00C010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0A5D88"/>
    <w:multiLevelType w:val="multilevel"/>
    <w:tmpl w:val="0C3EE43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E5E298A"/>
    <w:multiLevelType w:val="multilevel"/>
    <w:tmpl w:val="83304C6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2AB43F0"/>
    <w:multiLevelType w:val="multilevel"/>
    <w:tmpl w:val="45183F1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4A45EEF"/>
    <w:multiLevelType w:val="multilevel"/>
    <w:tmpl w:val="9EA8449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0BA"/>
    <w:rsid w:val="001A6DF3"/>
    <w:rsid w:val="003858AC"/>
    <w:rsid w:val="00390DE4"/>
    <w:rsid w:val="006D40BA"/>
    <w:rsid w:val="00761E41"/>
    <w:rsid w:val="00884FD9"/>
    <w:rsid w:val="00C010EF"/>
    <w:rsid w:val="00F72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10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Основной текст (4)_"/>
    <w:basedOn w:val="a0"/>
    <w:rsid w:val="00C010E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0">
    <w:name w:val="Основной текст (4)"/>
    <w:basedOn w:val="4"/>
    <w:rsid w:val="00C010E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">
    <w:name w:val="Основной текст (2)_"/>
    <w:basedOn w:val="a0"/>
    <w:rsid w:val="00C010E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0">
    <w:name w:val="Основной текст (2)"/>
    <w:basedOn w:val="2"/>
    <w:rsid w:val="00C010E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sid w:val="00C010EF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C010EF"/>
    <w:pPr>
      <w:widowControl w:val="0"/>
      <w:shd w:val="clear" w:color="auto" w:fill="FFFFFF"/>
      <w:spacing w:before="360" w:after="24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1A6D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6D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10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Основной текст (4)_"/>
    <w:basedOn w:val="a0"/>
    <w:rsid w:val="00C010E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0">
    <w:name w:val="Основной текст (4)"/>
    <w:basedOn w:val="4"/>
    <w:rsid w:val="00C010E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">
    <w:name w:val="Основной текст (2)_"/>
    <w:basedOn w:val="a0"/>
    <w:rsid w:val="00C010E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0">
    <w:name w:val="Основной текст (2)"/>
    <w:basedOn w:val="2"/>
    <w:rsid w:val="00C010E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sid w:val="00C010EF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C010EF"/>
    <w:pPr>
      <w:widowControl w:val="0"/>
      <w:shd w:val="clear" w:color="auto" w:fill="FFFFFF"/>
      <w:spacing w:before="360" w:after="24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1A6D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6D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789</Words>
  <Characters>4502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Завуч</cp:lastModifiedBy>
  <cp:revision>9</cp:revision>
  <cp:lastPrinted>2019-07-16T13:19:00Z</cp:lastPrinted>
  <dcterms:created xsi:type="dcterms:W3CDTF">2019-07-16T09:52:00Z</dcterms:created>
  <dcterms:modified xsi:type="dcterms:W3CDTF">2019-07-16T14:57:00Z</dcterms:modified>
</cp:coreProperties>
</file>