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77" w:rsidRDefault="00A25F77" w:rsidP="0064054E">
      <w:pPr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2B09C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25F77" w:rsidRPr="001C386A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-593725</wp:posOffset>
            </wp:positionV>
            <wp:extent cx="1644015" cy="2023110"/>
            <wp:effectExtent l="19050" t="0" r="0" b="0"/>
            <wp:wrapNone/>
            <wp:docPr id="1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A25F77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ПРИ ПОЖАРЕ В ШКОЛЕ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Во избежание пожара в школе категорически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rStyle w:val="a4"/>
          <w:color w:val="FF0000"/>
          <w:sz w:val="28"/>
          <w:szCs w:val="28"/>
        </w:rPr>
        <w:t>ЗАПРЕЩАЕТСЯ: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курить и пользоваться открытым огнем в здании школы и на ее территории;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хранить в помещениях легковоспламеняющиеся и прочие горючие жидкости, а также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химические вещества, способные к самовозгоранию;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скапливать в помещениях и коридорах упаковочные материалы, тару и мусор;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пользоваться электронагревательными приборами в классах и помещениях;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загораживать выходы из помещений, проходы, пути эвакуации людей, подходы к средствам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пожаротушения и запасным выходам. 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Лица, ответственн</w:t>
      </w:r>
      <w:r>
        <w:rPr>
          <w:rStyle w:val="a4"/>
          <w:sz w:val="28"/>
          <w:szCs w:val="28"/>
        </w:rPr>
        <w:t xml:space="preserve">ые за противопожарное состояние </w:t>
      </w:r>
      <w:r w:rsidRPr="00A25F77">
        <w:rPr>
          <w:rStyle w:val="a4"/>
          <w:sz w:val="28"/>
          <w:szCs w:val="28"/>
        </w:rPr>
        <w:t>помещений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rStyle w:val="a4"/>
          <w:color w:val="FF0000"/>
          <w:sz w:val="28"/>
          <w:szCs w:val="28"/>
        </w:rPr>
        <w:t>ОБЯЗАНЫ: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строго соблюдать противопожарный режим в занимаемом помещении;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по окончании работы производить тщательный осмотр помещения в противопожарном отношении,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после чего закрывать его и сдавать под охрану сотруднику охраны;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в случае своего отсутствия назначать ответственного за противопожарный осмотр помещения.</w:t>
      </w:r>
    </w:p>
    <w:p w:rsidR="00A25F77" w:rsidRPr="00A50934" w:rsidRDefault="00A25F77" w:rsidP="00A25F7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50934">
        <w:rPr>
          <w:rStyle w:val="a4"/>
          <w:color w:val="FF0000"/>
          <w:sz w:val="28"/>
          <w:szCs w:val="28"/>
        </w:rPr>
        <w:t>ПОРЯДОК ДЕЙСТВИЙ ПРИ ПОЖАРЕ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1. Немедленно сообщить о пожаре по телефону</w:t>
      </w:r>
      <w:r w:rsidRPr="00A25F77">
        <w:rPr>
          <w:rStyle w:val="apple-converted-space"/>
          <w:sz w:val="28"/>
          <w:szCs w:val="28"/>
        </w:rPr>
        <w:t> </w:t>
      </w:r>
      <w:r w:rsidRPr="00A25F77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</w:rPr>
        <w:t>101</w:t>
      </w:r>
      <w:r w:rsidRPr="00A25F77">
        <w:rPr>
          <w:rStyle w:val="a4"/>
          <w:sz w:val="28"/>
          <w:szCs w:val="28"/>
        </w:rPr>
        <w:t>»</w:t>
      </w:r>
      <w:r w:rsidRPr="00A25F77">
        <w:rPr>
          <w:sz w:val="28"/>
          <w:szCs w:val="28"/>
        </w:rPr>
        <w:t>, назвав адрес школы, место пожара и свою фамилию.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2. Сообщить о пожаре</w:t>
      </w:r>
      <w:r w:rsidRPr="00A25F77">
        <w:rPr>
          <w:rStyle w:val="apple-converted-space"/>
          <w:sz w:val="28"/>
          <w:szCs w:val="28"/>
        </w:rPr>
        <w:t> </w:t>
      </w:r>
      <w:r w:rsidRPr="00A25F77">
        <w:rPr>
          <w:sz w:val="28"/>
          <w:szCs w:val="28"/>
        </w:rPr>
        <w:t>или других признаках горения</w:t>
      </w:r>
      <w:r w:rsidRPr="00A25F77">
        <w:rPr>
          <w:rStyle w:val="apple-converted-space"/>
          <w:sz w:val="28"/>
          <w:szCs w:val="28"/>
        </w:rPr>
        <w:t> </w:t>
      </w:r>
      <w:r w:rsidRPr="00A25F77">
        <w:rPr>
          <w:sz w:val="28"/>
          <w:szCs w:val="28"/>
        </w:rPr>
        <w:t xml:space="preserve">(повышение температуры в помещении, запах </w:t>
      </w:r>
      <w:proofErr w:type="spellStart"/>
      <w:proofErr w:type="gramStart"/>
      <w:r w:rsidRPr="00A25F77">
        <w:rPr>
          <w:sz w:val="28"/>
          <w:szCs w:val="28"/>
        </w:rPr>
        <w:t>гари,задымление</w:t>
      </w:r>
      <w:proofErr w:type="spellEnd"/>
      <w:proofErr w:type="gramEnd"/>
      <w:r w:rsidRPr="00A25F77">
        <w:rPr>
          <w:sz w:val="28"/>
          <w:szCs w:val="28"/>
        </w:rPr>
        <w:t>) администрации школы (сотруднику охраны) для принятия мер по эвакуации учащихся(сотрудников) и материальных ценностей.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 xml:space="preserve">3. Приступить к тушению пожара, используя огнетушители, пожарные краны или подручные </w:t>
      </w:r>
      <w:proofErr w:type="gramStart"/>
      <w:r w:rsidRPr="00A25F77">
        <w:rPr>
          <w:sz w:val="28"/>
          <w:szCs w:val="28"/>
        </w:rPr>
        <w:t>средства(</w:t>
      </w:r>
      <w:proofErr w:type="gramEnd"/>
      <w:r w:rsidRPr="00A25F77">
        <w:rPr>
          <w:sz w:val="28"/>
          <w:szCs w:val="28"/>
        </w:rPr>
        <w:t>вода, песок или земля, куски плотной ткани, покрывала и т.п.).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4. Если потушить огонь не удается, закрыть окна и двери и покинуть помещение, убедившись, что в нем</w:t>
      </w:r>
    </w:p>
    <w:p w:rsidR="009B40B2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никого не осталось.</w:t>
      </w:r>
    </w:p>
    <w:p w:rsidR="009B40B2" w:rsidRDefault="009B40B2" w:rsidP="00A25F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0B2" w:rsidRDefault="009B40B2" w:rsidP="00A25F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5F77" w:rsidRPr="009B40B2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50934">
        <w:rPr>
          <w:rStyle w:val="a4"/>
          <w:color w:val="FF0000"/>
          <w:sz w:val="28"/>
          <w:szCs w:val="28"/>
        </w:rPr>
        <w:t>ОСОБЕННОСТИ ДЕЙСТВИЙ В ГОРЯЩИХ ЗДАНИЯХ: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при тушении возгорания в горящем помещении окна и двери не открывать;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дверь в задымленное помещение открывать осторожно, чтобы избежать вспышки пламени от быстрого</w:t>
      </w:r>
      <w:r>
        <w:rPr>
          <w:sz w:val="28"/>
          <w:szCs w:val="28"/>
        </w:rPr>
        <w:t xml:space="preserve"> </w:t>
      </w:r>
      <w:r w:rsidRPr="00A25F77">
        <w:rPr>
          <w:sz w:val="28"/>
          <w:szCs w:val="28"/>
        </w:rPr>
        <w:t>притока свежего воздуха;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прежде чем войти в горящее помещение, облиться водой или накрыться с головой мокрым покрывалом,</w:t>
      </w:r>
      <w:r>
        <w:rPr>
          <w:sz w:val="28"/>
          <w:szCs w:val="28"/>
        </w:rPr>
        <w:t xml:space="preserve"> </w:t>
      </w:r>
      <w:r w:rsidRPr="00A25F77">
        <w:rPr>
          <w:sz w:val="28"/>
          <w:szCs w:val="28"/>
        </w:rPr>
        <w:t>пальто, куском плотной ткани;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огнегасящие вещества направлять в места наиболее интенсивного горения, но не на пламя, а на горящую</w:t>
      </w:r>
      <w:r>
        <w:rPr>
          <w:sz w:val="28"/>
          <w:szCs w:val="28"/>
        </w:rPr>
        <w:t xml:space="preserve"> </w:t>
      </w:r>
      <w:r w:rsidRPr="00A25F77">
        <w:rPr>
          <w:sz w:val="28"/>
          <w:szCs w:val="28"/>
        </w:rPr>
        <w:t>поверхность;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загоревшиеся занавески и другие подсобные предметы сначала сбросить на пол, а затем гасить;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если горит вертикальная поверхность, воду подавать в верхнюю ее часть;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lastRenderedPageBreak/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горючие жидкости тушить пенообразующими составами, засыпать землей, а небольшие участки горения можно накрыть брезентом (плотной тканью, одеждой и т.п.);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если горит электропроводка, сначала отключить электроэнергию, а потом приступать к тушению;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в задымленном помещении применять распыленную струю, что способствует осаждению дыма и снижению температуры.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при выходе из горящего помещения опасаться обрушения конструкций, провалов пола и лестничные пролетов;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 xml:space="preserve">при сильном задымлении лестничных проемов выход с верхних этажей опасен из-за возможности отравления угарным газом, в этом случае целесообразно спасаться через окна, либо </w:t>
      </w:r>
      <w:proofErr w:type="spellStart"/>
      <w:r w:rsidRPr="00A25F77">
        <w:rPr>
          <w:sz w:val="28"/>
          <w:szCs w:val="28"/>
        </w:rPr>
        <w:t>загерметизировать</w:t>
      </w:r>
      <w:proofErr w:type="spellEnd"/>
      <w:r w:rsidRPr="00A25F77">
        <w:rPr>
          <w:sz w:val="28"/>
          <w:szCs w:val="28"/>
        </w:rPr>
        <w:t xml:space="preserve"> помещение и ожидать пожарных;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для защиты от угарного газа по возможности использовать средства индивидуальной защиты органов дыхания (влажная ватно-марлевая повязка или ткань);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 xml:space="preserve">при сильном задымлении </w:t>
      </w:r>
      <w:proofErr w:type="gramStart"/>
      <w:r w:rsidRPr="00A25F77">
        <w:rPr>
          <w:sz w:val="28"/>
          <w:szCs w:val="28"/>
        </w:rPr>
        <w:t>двигаться</w:t>
      </w:r>
      <w:proofErr w:type="gramEnd"/>
      <w:r w:rsidRPr="00A25F77">
        <w:rPr>
          <w:sz w:val="28"/>
          <w:szCs w:val="28"/>
        </w:rPr>
        <w:t xml:space="preserve"> пригнувшись или ползком вдоль стен, лучше действовать </w:t>
      </w:r>
      <w:proofErr w:type="spellStart"/>
      <w:r w:rsidRPr="00A25F77">
        <w:rPr>
          <w:sz w:val="28"/>
          <w:szCs w:val="28"/>
        </w:rPr>
        <w:t>пáрами</w:t>
      </w:r>
      <w:proofErr w:type="spellEnd"/>
      <w:r w:rsidRPr="00A25F77">
        <w:rPr>
          <w:sz w:val="28"/>
          <w:szCs w:val="28"/>
        </w:rPr>
        <w:t xml:space="preserve"> (в связке), постоянно подавая голос;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из зоны пожара выходить перпендикулярно направлению ветра;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при возгорании одежды лечь на землю и, перекатываясь, сбить пламя (бежать не следует – это еще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больше раздует пламя);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rStyle w:val="a4"/>
          <w:sz w:val="28"/>
          <w:szCs w:val="28"/>
        </w:rPr>
        <w:t>–</w:t>
      </w:r>
      <w:r w:rsidRPr="00A25F77">
        <w:rPr>
          <w:rStyle w:val="apple-converted-space"/>
          <w:b/>
          <w:bCs/>
          <w:sz w:val="28"/>
          <w:szCs w:val="28"/>
        </w:rPr>
        <w:t> </w:t>
      </w:r>
      <w:r w:rsidRPr="00A25F77">
        <w:rPr>
          <w:sz w:val="28"/>
          <w:szCs w:val="28"/>
        </w:rPr>
        <w:t>увидев человека в горящей одежде, набросить на него пальто, плащ, покрывало и плотно прижать. На</w:t>
      </w:r>
    </w:p>
    <w:p w:rsidR="00A25F77" w:rsidRPr="00A25F77" w:rsidRDefault="00A25F77" w:rsidP="00A25F77">
      <w:pPr>
        <w:pStyle w:val="a3"/>
        <w:spacing w:before="0" w:beforeAutospacing="0" w:after="0" w:afterAutospacing="0"/>
        <w:rPr>
          <w:sz w:val="28"/>
          <w:szCs w:val="28"/>
        </w:rPr>
      </w:pPr>
      <w:r w:rsidRPr="00A25F77">
        <w:rPr>
          <w:sz w:val="28"/>
          <w:szCs w:val="28"/>
        </w:rPr>
        <w:t>места ожогов наложить повязки и отправить пострадавшего в ближайший медицинский пункт.</w:t>
      </w:r>
    </w:p>
    <w:p w:rsidR="00A25F77" w:rsidRPr="00A50934" w:rsidRDefault="00A25F77" w:rsidP="00A25F77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25F77">
        <w:rPr>
          <w:rStyle w:val="a4"/>
          <w:sz w:val="28"/>
          <w:szCs w:val="28"/>
        </w:rPr>
        <w:t>Единый телефон вызова пожарных и спасателей</w:t>
      </w:r>
      <w:r w:rsidRPr="00A50934">
        <w:rPr>
          <w:rStyle w:val="a4"/>
          <w:color w:val="333333"/>
          <w:sz w:val="28"/>
          <w:szCs w:val="28"/>
        </w:rPr>
        <w:t xml:space="preserve"> –</w:t>
      </w:r>
      <w:r w:rsidRPr="00A50934">
        <w:rPr>
          <w:rStyle w:val="a4"/>
          <w:color w:val="FF0000"/>
          <w:sz w:val="28"/>
          <w:szCs w:val="28"/>
        </w:rPr>
        <w:t xml:space="preserve">101, </w:t>
      </w:r>
      <w:r>
        <w:rPr>
          <w:rStyle w:val="a4"/>
          <w:color w:val="FF0000"/>
          <w:sz w:val="28"/>
          <w:szCs w:val="28"/>
        </w:rPr>
        <w:t>112.</w:t>
      </w: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681DDF" w:rsidRDefault="00681DDF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681DDF" w:rsidRDefault="00681DDF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A25F77" w:rsidRPr="001C386A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4756055</wp:posOffset>
            </wp:positionH>
            <wp:positionV relativeFrom="paragraph">
              <wp:posOffset>-710362</wp:posOffset>
            </wp:positionV>
            <wp:extent cx="1442206" cy="1770434"/>
            <wp:effectExtent l="19050" t="0" r="5594" b="0"/>
            <wp:wrapNone/>
            <wp:docPr id="23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06" cy="177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A25F77" w:rsidRPr="005C690F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 xml:space="preserve">ПО ПОЖАРНОЙ БЕЗОПАСНОСТИ В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 xml:space="preserve">ВЕСЕННИЙ </w:t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ПЕРИОД</w:t>
      </w:r>
    </w:p>
    <w:p w:rsidR="00A25F77" w:rsidRPr="002A3F6A" w:rsidRDefault="00A25F77" w:rsidP="00A25F77">
      <w:pPr>
        <w:spacing w:after="0" w:line="240" w:lineRule="auto"/>
        <w:ind w:left="2124" w:firstLine="708"/>
        <w:jc w:val="center"/>
        <w:rPr>
          <w:color w:val="FF0000"/>
          <w:sz w:val="36"/>
          <w:szCs w:val="36"/>
        </w:rPr>
      </w:pPr>
    </w:p>
    <w:p w:rsidR="00A25F77" w:rsidRPr="00607460" w:rsidRDefault="00A25F77" w:rsidP="00A25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  <w:r w:rsidRPr="00607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победить в борьбе со стихией, соблюдайте элементарные правила отдыха на природе.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302895</wp:posOffset>
            </wp:positionV>
            <wp:extent cx="1334135" cy="1596390"/>
            <wp:effectExtent l="19050" t="0" r="75565" b="60960"/>
            <wp:wrapSquare wrapText="bothSides"/>
            <wp:docPr id="6" name="Рисунок 17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07460">
        <w:rPr>
          <w:rFonts w:ascii="Times New Roman" w:hAnsi="Times New Roman" w:cs="Times New Roman"/>
          <w:b/>
          <w:color w:val="000000"/>
          <w:sz w:val="28"/>
          <w:szCs w:val="28"/>
        </w:rPr>
        <w:t>В пожароопасный сезон в лесу запрещается: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>-бросать горящие спички, непогашенные окурки;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</w:t>
      </w:r>
      <w:r w:rsidRPr="00607460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оставлять на освещаемой солнцем поляне бутылки или ос</w:t>
      </w:r>
      <w:r w:rsidRPr="00607460"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колки стекла;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</w:t>
      </w:r>
      <w:r w:rsidRPr="00607460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выжигать траву;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-разводить костры;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-въезжать в лес на машинах без искрогасителя;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 xml:space="preserve">-оставлять в лесу (кроме специально отведенных мест) промасленный или пропитанный бензином, керосином и иными горючими веществами обтирочный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7460">
        <w:rPr>
          <w:rFonts w:ascii="Times New Roman" w:hAnsi="Times New Roman" w:cs="Times New Roman"/>
          <w:color w:val="000000"/>
          <w:sz w:val="28"/>
          <w:szCs w:val="28"/>
        </w:rPr>
        <w:t>атериал;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173990</wp:posOffset>
            </wp:positionV>
            <wp:extent cx="2198370" cy="1419860"/>
            <wp:effectExtent l="19050" t="0" r="0" b="0"/>
            <wp:wrapThrough wrapText="bothSides">
              <wp:wrapPolygon edited="0">
                <wp:start x="749" y="0"/>
                <wp:lineTo x="-187" y="2029"/>
                <wp:lineTo x="-187" y="18547"/>
                <wp:lineTo x="374" y="21445"/>
                <wp:lineTo x="749" y="21445"/>
                <wp:lineTo x="20589" y="21445"/>
                <wp:lineTo x="20964" y="21445"/>
                <wp:lineTo x="21525" y="19707"/>
                <wp:lineTo x="21525" y="2029"/>
                <wp:lineTo x="21151" y="290"/>
                <wp:lineTo x="20589" y="0"/>
                <wp:lineTo x="749" y="0"/>
              </wp:wrapPolygon>
            </wp:wrapThrough>
            <wp:docPr id="7" name="Рисунок 1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41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25F77" w:rsidRDefault="00A25F77" w:rsidP="00A25F7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F77" w:rsidRPr="00607460" w:rsidRDefault="00A25F77" w:rsidP="00A25F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b/>
          <w:color w:val="000000"/>
          <w:sz w:val="28"/>
          <w:szCs w:val="28"/>
        </w:rPr>
        <w:t>Никогда не поджигайте сухую траву!!!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 xml:space="preserve">Сжигание листвы, мусора, сухой травы вблизи строений является нередкой причиной пожара. Сжигание может производиться не ближе </w:t>
      </w:r>
      <w:smartTag w:uri="urn:schemas-microsoft-com:office:smarttags" w:element="metricconverter">
        <w:smartTagPr>
          <w:attr w:name="ProductID" w:val="50 м"/>
        </w:smartTagPr>
        <w:r w:rsidRPr="00607460">
          <w:rPr>
            <w:rFonts w:ascii="Times New Roman" w:hAnsi="Times New Roman" w:cs="Times New Roman"/>
            <w:color w:val="000000"/>
            <w:sz w:val="28"/>
            <w:szCs w:val="28"/>
          </w:rPr>
          <w:t>50 м</w:t>
        </w:r>
      </w:smartTag>
      <w:r w:rsidRPr="00607460">
        <w:rPr>
          <w:rFonts w:ascii="Times New Roman" w:hAnsi="Times New Roman" w:cs="Times New Roman"/>
          <w:color w:val="000000"/>
          <w:sz w:val="28"/>
          <w:szCs w:val="28"/>
        </w:rPr>
        <w:t xml:space="preserve"> до зданий и сооружений.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>Поджигая траву, учтите, что ветер может сделать огонь неуправляемым.</w:t>
      </w:r>
    </w:p>
    <w:p w:rsidR="00A25F77" w:rsidRPr="00607460" w:rsidRDefault="00A25F77" w:rsidP="00A25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>Ветер также может раздуть тлеющий очаг, оставшийся не затушенным, после вашего ухода с участка (из леса, с поля, с железнодорожной насыпи и т.п.).</w:t>
      </w:r>
    </w:p>
    <w:p w:rsidR="00A25F77" w:rsidRPr="00607460" w:rsidRDefault="00A25F77" w:rsidP="00A25F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7460">
        <w:rPr>
          <w:rFonts w:ascii="Times New Roman" w:hAnsi="Times New Roman" w:cs="Times New Roman"/>
          <w:b/>
          <w:color w:val="FF0000"/>
          <w:sz w:val="28"/>
          <w:szCs w:val="28"/>
        </w:rPr>
        <w:t>Взрослые и дети, соблюдайте правила пожарной безопасности!</w:t>
      </w:r>
    </w:p>
    <w:p w:rsidR="00A25F77" w:rsidRPr="00607460" w:rsidRDefault="00A25F77" w:rsidP="00A2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60">
        <w:rPr>
          <w:rFonts w:ascii="Times New Roman" w:hAnsi="Times New Roman" w:cs="Times New Roman"/>
          <w:sz w:val="28"/>
          <w:szCs w:val="28"/>
        </w:rPr>
        <w:t>Если вы стали очевидцем несчастного случая или сами попали в чрезвычайную ситуацию, обращайтесь за помощью в Единую службу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460">
        <w:rPr>
          <w:rFonts w:ascii="Times New Roman" w:hAnsi="Times New Roman" w:cs="Times New Roman"/>
          <w:sz w:val="28"/>
          <w:szCs w:val="28"/>
        </w:rPr>
        <w:t>спасения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460">
        <w:rPr>
          <w:rFonts w:ascii="Times New Roman" w:hAnsi="Times New Roman" w:cs="Times New Roman"/>
          <w:b/>
          <w:color w:val="FF0000"/>
          <w:sz w:val="44"/>
          <w:szCs w:val="44"/>
        </w:rPr>
        <w:t>по телефону «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Pr="00607460">
        <w:rPr>
          <w:rFonts w:ascii="Times New Roman" w:hAnsi="Times New Roman" w:cs="Times New Roman"/>
          <w:b/>
          <w:color w:val="FF0000"/>
          <w:sz w:val="44"/>
          <w:szCs w:val="44"/>
        </w:rPr>
        <w:t>01»</w:t>
      </w:r>
      <w:r w:rsidRPr="00607460">
        <w:rPr>
          <w:rFonts w:ascii="Times New Roman" w:hAnsi="Times New Roman" w:cs="Times New Roman"/>
          <w:sz w:val="28"/>
          <w:szCs w:val="28"/>
        </w:rPr>
        <w:t>или по сотовому телефону</w:t>
      </w:r>
      <w:r w:rsidRPr="0060746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101, 112.</w:t>
      </w:r>
    </w:p>
    <w:p w:rsidR="00A25F77" w:rsidRPr="00607460" w:rsidRDefault="00A25F77" w:rsidP="00A25F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5F77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681DDF" w:rsidRDefault="00681DDF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681DDF" w:rsidRDefault="00681DDF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681DDF" w:rsidRDefault="00681DDF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A25F77" w:rsidRPr="001C386A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-574675</wp:posOffset>
            </wp:positionV>
            <wp:extent cx="1644015" cy="2023110"/>
            <wp:effectExtent l="19050" t="0" r="0" b="0"/>
            <wp:wrapNone/>
            <wp:docPr id="22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A25F77" w:rsidRPr="001C386A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ПО ПОЖАРНОЙ БЕЗОПАСНОСТИ В ЛЕТНИЙ ПЕРИОД</w:t>
      </w:r>
    </w:p>
    <w:p w:rsidR="00A25F77" w:rsidRPr="003865AB" w:rsidRDefault="00A25F77" w:rsidP="00A2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Массовые пожары в лесах и на торфяниках могут возникать в жаркую и засушливую погоду     от ударов молний, неосторожного обращения с огнем, очистки поверхности земли выжигом сухой травы и других причин.</w:t>
      </w:r>
    </w:p>
    <w:p w:rsidR="00A25F77" w:rsidRPr="003865AB" w:rsidRDefault="00A25F77" w:rsidP="00A2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 xml:space="preserve">Наиболее часто в лесных массивах возникают низовые пожары, при которых выгорают лесная подстилка, подрост и подлесок, травянисто-кустарничковый покров, валежник, корневища деревьев и т.п. В засушливый период при ветре могут возникать верховые пожары, при которых огонь </w:t>
      </w:r>
      <w:r w:rsidRPr="003865AB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распространяется также и по кронам деревьев, преимущественно хвойных пород. Скорость распространения низового пожара от 0,1 до 3 метров в минуту,      а верхового – до 100 м в минуту по направлению ветра. При горении торфа и корней растений могут возникать подземные пожары, распространяющиеся в разные стороны. Торф может самовозгораться и гореть без доступа воздуха и даже под водой.</w:t>
      </w:r>
    </w:p>
    <w:p w:rsidR="00A25F77" w:rsidRPr="001C386A" w:rsidRDefault="00A25F77" w:rsidP="00A25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5F77" w:rsidRPr="001C386A" w:rsidRDefault="00A25F77" w:rsidP="00A25F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C6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Если вы оказались вблизи лесного пожара</w:t>
      </w:r>
    </w:p>
    <w:p w:rsidR="00A25F77" w:rsidRPr="003865AB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Если вы оказались вблизи очага пожара в лесу или на торфянике, немедленно предупредите всех находящихся поблизости людей о необходимости выхода     из опасной зоны. Организуйте их выход на дорогу или просеку, широкую поляну, к берегу реки или водоема, в поле;</w:t>
      </w:r>
    </w:p>
    <w:p w:rsidR="00A25F77" w:rsidRPr="003865AB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Выходите из опасной зоны быстро, перпендикулярно к направлению движения огня. Идите, пригибаясь к земле. Если невозможно уйти от пожара, войдите  в водоем или накройтесь мокрой одеждой;</w:t>
      </w:r>
    </w:p>
    <w:p w:rsidR="00A25F77" w:rsidRPr="003865AB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Выйдя на открытое пространство или поляну дышите воздухом возле земли – там он менее задымлен, рот и нос при этом прикройте ватно-марлевой повязкой;</w:t>
      </w:r>
    </w:p>
    <w:p w:rsidR="00A25F77" w:rsidRPr="003865AB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особую опасность для жизни и здоровья </w:t>
      </w:r>
      <w:proofErr w:type="spellStart"/>
      <w:r w:rsidRPr="003865AB">
        <w:rPr>
          <w:rFonts w:ascii="Times New Roman" w:eastAsia="Times New Roman" w:hAnsi="Times New Roman" w:cs="Times New Roman"/>
          <w:sz w:val="28"/>
          <w:szCs w:val="28"/>
        </w:rPr>
        <w:t>лю</w:t>
      </w:r>
      <w:proofErr w:type="spellEnd"/>
      <w:r w:rsidRPr="003865AB">
        <w:rPr>
          <w:rFonts w:ascii="Times New Roman" w:eastAsia="Times New Roman" w:hAnsi="Times New Roman" w:cs="Times New Roman"/>
          <w:sz w:val="28"/>
          <w:szCs w:val="28"/>
        </w:rPr>
        <w:t>​</w:t>
      </w:r>
      <w:proofErr w:type="spellStart"/>
      <w:r w:rsidRPr="003865AB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3865AB">
        <w:rPr>
          <w:rFonts w:ascii="Times New Roman" w:eastAsia="Times New Roman" w:hAnsi="Times New Roman" w:cs="Times New Roman"/>
          <w:sz w:val="28"/>
          <w:szCs w:val="28"/>
        </w:rPr>
        <w:t xml:space="preserve"> на пожарах представляет воздействие на их организм дымовых газов, содержащих токсичные продукты горения и разложения веществ и мате​риалов;</w:t>
      </w:r>
    </w:p>
    <w:p w:rsidR="00A25F77" w:rsidRPr="003865AB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Примите участие в организации тушения пожаров: пламя небольших низовых пожаров можно сбивать, захлестывая его ветками лиственных пород, заливая водой, забрасывая влажным грунтом, затаптывая ногами; торфяные пожары тушат перекапыванием горящего торфа с поливкой водой;</w:t>
      </w:r>
    </w:p>
    <w:p w:rsidR="00A25F77" w:rsidRPr="003865AB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Потушив пожар, не уходите, не убедившись, что огонь не разгорится;</w:t>
      </w:r>
    </w:p>
    <w:p w:rsidR="00A25F77" w:rsidRPr="003865AB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187325</wp:posOffset>
            </wp:positionV>
            <wp:extent cx="2655570" cy="1721485"/>
            <wp:effectExtent l="19050" t="0" r="0" b="0"/>
            <wp:wrapThrough wrapText="bothSides">
              <wp:wrapPolygon edited="0">
                <wp:start x="620" y="0"/>
                <wp:lineTo x="-155" y="1673"/>
                <wp:lineTo x="-155" y="19122"/>
                <wp:lineTo x="310" y="21273"/>
                <wp:lineTo x="620" y="21273"/>
                <wp:lineTo x="20763" y="21273"/>
                <wp:lineTo x="21073" y="21273"/>
                <wp:lineTo x="21538" y="19839"/>
                <wp:lineTo x="21538" y="1673"/>
                <wp:lineTo x="21228" y="239"/>
                <wp:lineTo x="20763" y="0"/>
                <wp:lineTo x="620" y="0"/>
              </wp:wrapPolygon>
            </wp:wrapThrough>
            <wp:docPr id="8" name="Рисунок 3" descr="C:\Users\Teacher\Desktop\памят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памятка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2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865AB">
        <w:rPr>
          <w:rFonts w:ascii="Times New Roman" w:eastAsia="Times New Roman" w:hAnsi="Times New Roman" w:cs="Times New Roman"/>
          <w:sz w:val="28"/>
          <w:szCs w:val="28"/>
        </w:rPr>
        <w:t>После выхода из зоны пожара сообщите о месте, размерах и характере пожара    в администрацию населенного пункта, лесничество или противопожарную службу;</w:t>
      </w:r>
    </w:p>
    <w:p w:rsidR="00A25F77" w:rsidRPr="001C386A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При тушении пожара действуйте осмотрительно, не уходите далеко от дорог     и просек, не теряйте из виду других</w:t>
      </w:r>
      <w:r w:rsidRPr="00A25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5AB">
        <w:rPr>
          <w:rFonts w:ascii="Times New Roman" w:eastAsia="Times New Roman" w:hAnsi="Times New Roman" w:cs="Times New Roman"/>
          <w:sz w:val="28"/>
          <w:szCs w:val="28"/>
        </w:rPr>
        <w:t>участников, поддерживайте с ними зрительную    и звуковую связь.</w:t>
      </w:r>
      <w:r w:rsidRPr="001C386A">
        <w:rPr>
          <w:rFonts w:ascii="Times New Roman" w:eastAsia="Times New Roman" w:hAnsi="Times New Roman" w:cs="Times New Roman"/>
          <w:color w:val="474747"/>
          <w:sz w:val="28"/>
          <w:szCs w:val="28"/>
        </w:rPr>
        <w:t>   </w:t>
      </w:r>
    </w:p>
    <w:p w:rsidR="00A25F77" w:rsidRDefault="00A25F77" w:rsidP="00A25F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C6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пожароопасный сезон в лесу запрещается:</w:t>
      </w:r>
    </w:p>
    <w:p w:rsidR="00A25F77" w:rsidRPr="001C386A" w:rsidRDefault="00A25F77" w:rsidP="00A25F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203200</wp:posOffset>
            </wp:positionV>
            <wp:extent cx="1527175" cy="1527175"/>
            <wp:effectExtent l="19050" t="0" r="0" b="0"/>
            <wp:wrapThrough wrapText="bothSides">
              <wp:wrapPolygon edited="0">
                <wp:start x="1078" y="0"/>
                <wp:lineTo x="-269" y="1886"/>
                <wp:lineTo x="-269" y="17244"/>
                <wp:lineTo x="269" y="21286"/>
                <wp:lineTo x="1078" y="21286"/>
                <wp:lineTo x="20208" y="21286"/>
                <wp:lineTo x="21016" y="21286"/>
                <wp:lineTo x="21555" y="19400"/>
                <wp:lineTo x="21555" y="1886"/>
                <wp:lineTo x="21016" y="269"/>
                <wp:lineTo x="20208" y="0"/>
                <wp:lineTo x="1078" y="0"/>
              </wp:wrapPolygon>
            </wp:wrapThrough>
            <wp:docPr id="9" name="Рисунок 4" descr="C:\Users\Teacher\Desktop\памятка\загруженно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памятка\загруженное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25F77" w:rsidRPr="003865AB" w:rsidRDefault="00A25F77" w:rsidP="00A25F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Разводить костры и пользоваться открытым огнем, выжигать траву под деревьями,  на полянах, просеках, лугах; </w:t>
      </w:r>
    </w:p>
    <w:p w:rsidR="00A25F77" w:rsidRPr="003865AB" w:rsidRDefault="00A25F77" w:rsidP="00A25F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Выжигать траву на участках, непосредственно примыкающих к лесу без постоянного наблюдения;</w:t>
      </w:r>
    </w:p>
    <w:p w:rsidR="00A25F77" w:rsidRPr="003865AB" w:rsidRDefault="00A25F77" w:rsidP="00A25F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Бросать горящие спички, окурки, стеклянные бутылки, банки и др.;</w:t>
      </w:r>
    </w:p>
    <w:p w:rsidR="00A25F77" w:rsidRPr="003865AB" w:rsidRDefault="00A25F77" w:rsidP="00A25F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Использовать автомобили с неисправной топливной системой;</w:t>
      </w:r>
    </w:p>
    <w:p w:rsidR="00A25F77" w:rsidRPr="003865AB" w:rsidRDefault="00A25F77" w:rsidP="00A25F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Сжигать мусор на не отведённых для этого местах; </w:t>
      </w:r>
    </w:p>
    <w:p w:rsidR="00A25F77" w:rsidRPr="003865AB" w:rsidRDefault="00A25F77" w:rsidP="00A25F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B">
        <w:rPr>
          <w:rFonts w:ascii="Times New Roman" w:eastAsia="Times New Roman" w:hAnsi="Times New Roman" w:cs="Times New Roman"/>
          <w:sz w:val="28"/>
          <w:szCs w:val="28"/>
        </w:rPr>
        <w:t>Оставлять промасленный или пропитанный топливом материал.</w:t>
      </w:r>
    </w:p>
    <w:p w:rsidR="00A25F77" w:rsidRPr="001C386A" w:rsidRDefault="00A25F77" w:rsidP="00A25F77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1C386A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A25F77" w:rsidRPr="001C386A" w:rsidRDefault="00A25F77" w:rsidP="00A25F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C6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При обнаружении лесных пожаров необходимо немедленно уведомить о них органы местного самоуправления и  принять меры по тушению лесного пожара своими силами до прибытия сил пожаротушения.</w:t>
      </w:r>
    </w:p>
    <w:p w:rsidR="00A25F77" w:rsidRPr="005C690F" w:rsidRDefault="00A25F77" w:rsidP="00A25F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C405A" w:rsidRDefault="008C405A" w:rsidP="008C40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8C405A" w:rsidRDefault="008C405A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A25F77" w:rsidRPr="001C386A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-593725</wp:posOffset>
            </wp:positionV>
            <wp:extent cx="1644015" cy="2023110"/>
            <wp:effectExtent l="19050" t="0" r="0" b="0"/>
            <wp:wrapNone/>
            <wp:docPr id="29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A25F77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ПОЛЬЗОВАНИЕ ПЕРВИЧНЫМИ СРЕДСТВАМИ ПОЖАРОТУШЕНИЯ</w:t>
      </w:r>
    </w:p>
    <w:p w:rsidR="00A25F77" w:rsidRDefault="00A25F77" w:rsidP="00A25F77"/>
    <w:p w:rsidR="00A25F77" w:rsidRDefault="00A25F77" w:rsidP="00A25F77"/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УГЛЕКИСЛОТНЫЕ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ОГНЕТУШИТЕЛИ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866900"/>
            <wp:effectExtent l="19050" t="0" r="9525" b="0"/>
            <wp:wrapSquare wrapText="bothSides"/>
            <wp:docPr id="40" name="Рисунок 15" descr="http://pandia.ru/text/78/124/images/image002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124/images/image002_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>Предназначены для тушения загораний на электроустановках, находящихся под напряжением не более 10 кВ, загораний в музеях и архивах.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1171575"/>
            <wp:effectExtent l="19050" t="0" r="9525" b="0"/>
            <wp:wrapSquare wrapText="bothSides"/>
            <wp:docPr id="39" name="Рисунок 16" descr="http://pandia.ru/text/78/124/images/image003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124/images/image003_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>1 – баллон с диоксидом углерода;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2 – запорный вентиль;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3 – раструб;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4 – ручка;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5 – сифонная трубка;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6 – кронштейн для крепления.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Приведение огнетушителя в действие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действие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828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52525" cy="1133475"/>
            <wp:effectExtent l="19050" t="0" r="9525" b="0"/>
            <wp:wrapSquare wrapText="bothSides"/>
            <wp:docPr id="38" name="Рисунок 17" descr="http://pandia.ru/text/78/124/images/image004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124/images/image004_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>Сорвать пломбу, выдернуть чеку;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Направить раструб на огонь;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Нажать на рычаг.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  <w:u w:val="single"/>
          <w:bdr w:val="none" w:sz="0" w:space="0" w:color="auto" w:frame="1"/>
        </w:rPr>
        <w:t>При пользовании огнетушителем</w:t>
      </w:r>
      <w:r w:rsidRPr="007E3019">
        <w:rPr>
          <w:rStyle w:val="apple-converted-space"/>
          <w:color w:val="000000"/>
          <w:sz w:val="28"/>
          <w:szCs w:val="28"/>
        </w:rPr>
        <w:t> </w:t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ЗАПРЕЩАЕТСЯ: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1.  Держать огнетушитель головкой вниз или в горизонтальном положении;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2.  Прикасаться оголенными частями тела к раструбу;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3.  При тушении находящихся под напряжением электроустановок подводить раструб ближе 1 м к пламени.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ПОРОШКОВЫЕОГНЕТУШИТЕЛИ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 xml:space="preserve">Предназначены для ликвидации очагов пожаров всех классов (твердых, жидких и газообразных веществ, электроустановок, находящихся под </w:t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88960" behindDoc="0" locked="0" layoutInCell="1" allowOverlap="0">
            <wp:simplePos x="0" y="0"/>
            <wp:positionH relativeFrom="column">
              <wp:posOffset>3841115</wp:posOffset>
            </wp:positionH>
            <wp:positionV relativeFrom="line">
              <wp:posOffset>269240</wp:posOffset>
            </wp:positionV>
            <wp:extent cx="853440" cy="865505"/>
            <wp:effectExtent l="19050" t="0" r="3810" b="0"/>
            <wp:wrapSquare wrapText="bothSides"/>
            <wp:docPr id="32" name="Рисунок 23" descr="http://pandia.ru/text/78/124/images/image01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ru/text/78/124/images/image010_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86912" behindDoc="0" locked="0" layoutInCell="1" allowOverlap="0">
            <wp:simplePos x="0" y="0"/>
            <wp:positionH relativeFrom="column">
              <wp:posOffset>5018405</wp:posOffset>
            </wp:positionH>
            <wp:positionV relativeFrom="line">
              <wp:posOffset>238760</wp:posOffset>
            </wp:positionV>
            <wp:extent cx="904875" cy="894715"/>
            <wp:effectExtent l="19050" t="0" r="9525" b="0"/>
            <wp:wrapSquare wrapText="bothSides"/>
            <wp:docPr id="34" name="Рисунок 21" descr="http://pandia.ru/text/78/124/images/image008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ru/text/78/124/images/image008_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84864" behindDoc="0" locked="0" layoutInCell="1" allowOverlap="0">
            <wp:simplePos x="0" y="0"/>
            <wp:positionH relativeFrom="column">
              <wp:posOffset>2518410</wp:posOffset>
            </wp:positionH>
            <wp:positionV relativeFrom="line">
              <wp:posOffset>180975</wp:posOffset>
            </wp:positionV>
            <wp:extent cx="914400" cy="894715"/>
            <wp:effectExtent l="19050" t="0" r="0" b="0"/>
            <wp:wrapSquare wrapText="bothSides"/>
            <wp:docPr id="36" name="Рисунок 19" descr="http://pandia.ru/text/78/124/images/image00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ndia.ru/text/78/124/images/image006_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color w:val="000000"/>
          <w:sz w:val="28"/>
          <w:szCs w:val="28"/>
        </w:rPr>
        <w:t>напряжением до 1 кВ).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1 – кнопка;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2 – чека;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lastRenderedPageBreak/>
        <w:t>3 – рычаг пистолета;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4 – пистолет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Приведение огнетушителя в действие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Выдернуть чеку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Нажать кнопку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04875"/>
            <wp:effectExtent l="19050" t="0" r="0" b="0"/>
            <wp:wrapSquare wrapText="bothSides"/>
            <wp:docPr id="35" name="Рисунок 20" descr="http://pandia.ru/text/78/124/images/image007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andia.ru/text/78/124/images/image007_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Направить пистолет на пламя, нажать на рычаг пистолета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4. 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Пламя тушить с расстояния не более 5 метров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904875"/>
            <wp:effectExtent l="19050" t="0" r="9525" b="0"/>
            <wp:wrapSquare wrapText="bothSides"/>
            <wp:docPr id="33" name="Рисунок 22" descr="http://pandia.ru/text/78/124/images/image00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text/78/124/images/image009_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5. 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При тушении огнетушитель встряхивать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6. 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Огнетушитель держать вертикально</w:t>
      </w:r>
    </w:p>
    <w:p w:rsidR="00A25F77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25F77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25F77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7E301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ПОЖАРНЫЕ КРАНЫВ ЗДАНИЯХ</w:t>
      </w:r>
    </w:p>
    <w:p w:rsidR="00A25F77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color w:val="000000"/>
          <w:sz w:val="28"/>
          <w:szCs w:val="28"/>
        </w:rPr>
        <w:t>Предназначены для тушения пожаров в жилых, админи</w:t>
      </w:r>
      <w:r>
        <w:rPr>
          <w:color w:val="000000"/>
          <w:sz w:val="28"/>
          <w:szCs w:val="28"/>
        </w:rPr>
        <w:t>стративных и производст</w:t>
      </w:r>
      <w:r w:rsidRPr="007E3019">
        <w:rPr>
          <w:color w:val="000000"/>
          <w:sz w:val="28"/>
          <w:szCs w:val="28"/>
        </w:rPr>
        <w:t xml:space="preserve">венных </w:t>
      </w:r>
      <w:proofErr w:type="gramStart"/>
      <w:r w:rsidRPr="007E3019">
        <w:rPr>
          <w:color w:val="000000"/>
          <w:sz w:val="28"/>
          <w:szCs w:val="28"/>
        </w:rPr>
        <w:t>помещениях</w:t>
      </w:r>
      <w:r>
        <w:rPr>
          <w:color w:val="000000"/>
          <w:sz w:val="28"/>
          <w:szCs w:val="28"/>
        </w:rPr>
        <w:t xml:space="preserve">, </w:t>
      </w:r>
      <w:r w:rsidRPr="007E3019">
        <w:rPr>
          <w:color w:val="000000"/>
          <w:sz w:val="28"/>
          <w:szCs w:val="28"/>
        </w:rPr>
        <w:t xml:space="preserve"> водой</w:t>
      </w:r>
      <w:proofErr w:type="gramEnd"/>
      <w:r w:rsidRPr="007E3019">
        <w:rPr>
          <w:color w:val="000000"/>
          <w:sz w:val="28"/>
          <w:szCs w:val="28"/>
        </w:rPr>
        <w:t xml:space="preserve"> от внутреннего противопожарного водопровода.</w:t>
      </w:r>
    </w:p>
    <w:p w:rsidR="00A25F77" w:rsidRPr="007E3019" w:rsidRDefault="00A25F77" w:rsidP="00A25F77">
      <w:pPr>
        <w:pStyle w:val="a3"/>
        <w:spacing w:before="0" w:beforeAutospacing="0" w:after="153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inline distT="0" distB="0" distL="0" distR="0">
            <wp:extent cx="2062669" cy="1342417"/>
            <wp:effectExtent l="19050" t="0" r="0" b="0"/>
            <wp:docPr id="43" name="Рисунок 7" descr="http://pandia.ru/text/78/124/images/image011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124/images/image011_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Приведение внутреннего пожарного крана в действие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noProof/>
          <w:color w:val="000000"/>
          <w:sz w:val="28"/>
          <w:szCs w:val="28"/>
        </w:rPr>
        <w:drawing>
          <wp:anchor distT="0" distB="0" distL="0" distR="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085850"/>
            <wp:effectExtent l="19050" t="0" r="9525" b="0"/>
            <wp:wrapSquare wrapText="bothSides"/>
            <wp:docPr id="31" name="Рисунок 24" descr="http://pandia.ru/text/78/124/images/image01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8/124/images/image012_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открыть дверцу шкафчика;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раскатать в направлении очага пожара рукав, соединенный с краном и стволом;</w:t>
      </w:r>
    </w:p>
    <w:p w:rsidR="00A25F77" w:rsidRPr="007E3019" w:rsidRDefault="00A25F77" w:rsidP="00A25F77">
      <w:pPr>
        <w:pStyle w:val="a3"/>
        <w:spacing w:before="0" w:beforeAutospacing="0" w:after="0" w:afterAutospacing="0" w:line="337" w:lineRule="atLeast"/>
        <w:textAlignment w:val="baseline"/>
        <w:rPr>
          <w:color w:val="000000"/>
          <w:sz w:val="28"/>
          <w:szCs w:val="28"/>
        </w:rPr>
      </w:pPr>
      <w:r w:rsidRPr="007E3019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7E30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3019">
        <w:rPr>
          <w:color w:val="000000"/>
          <w:sz w:val="28"/>
          <w:szCs w:val="28"/>
        </w:rPr>
        <w:t>открыть вентиль поворотом маховика против часовой стрелки и направить струю воды из ствола в очаг горения.</w:t>
      </w:r>
    </w:p>
    <w:p w:rsidR="00A25F77" w:rsidRPr="007E3019" w:rsidRDefault="008C405A" w:rsidP="00A25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3840" behindDoc="0" locked="0" layoutInCell="1" allowOverlap="0">
            <wp:simplePos x="0" y="0"/>
            <wp:positionH relativeFrom="column">
              <wp:posOffset>3968115</wp:posOffset>
            </wp:positionH>
            <wp:positionV relativeFrom="line">
              <wp:posOffset>108585</wp:posOffset>
            </wp:positionV>
            <wp:extent cx="895350" cy="904875"/>
            <wp:effectExtent l="19050" t="0" r="0" b="0"/>
            <wp:wrapSquare wrapText="bothSides"/>
            <wp:docPr id="37" name="Рисунок 18" descr="http://pandia.ru/text/78/124/images/image005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8/124/images/image005_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05A" w:rsidRDefault="008C405A" w:rsidP="00A2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05A" w:rsidRPr="001C386A" w:rsidRDefault="008C405A" w:rsidP="00A2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77" w:rsidRPr="001C386A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4483682</wp:posOffset>
            </wp:positionH>
            <wp:positionV relativeFrom="paragraph">
              <wp:posOffset>-661723</wp:posOffset>
            </wp:positionV>
            <wp:extent cx="1644380" cy="2023353"/>
            <wp:effectExtent l="19050" t="0" r="0" b="0"/>
            <wp:wrapNone/>
            <wp:docPr id="16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80" cy="202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A25F77" w:rsidRPr="001C386A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ПРИ ПОЖАРЕ В ДОМЕ</w:t>
      </w:r>
    </w:p>
    <w:p w:rsidR="00A25F77" w:rsidRDefault="00A25F77" w:rsidP="00A25F77">
      <w:pPr>
        <w:spacing w:after="0" w:line="240" w:lineRule="auto"/>
      </w:pPr>
    </w:p>
    <w:p w:rsidR="00A25F77" w:rsidRPr="00681DDF" w:rsidRDefault="00A25F77" w:rsidP="00A25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F77" w:rsidRPr="00681DDF" w:rsidRDefault="00A25F77" w:rsidP="00A25F77">
      <w:pPr>
        <w:spacing w:before="240" w:after="12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Профилактические мероприятия по предупреждению возникновения пожара в квартире</w:t>
      </w:r>
    </w:p>
    <w:p w:rsidR="00A25F77" w:rsidRPr="00681DDF" w:rsidRDefault="00A25F77" w:rsidP="00A25F77">
      <w:pPr>
        <w:numPr>
          <w:ilvl w:val="0"/>
          <w:numId w:val="2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Не храните в доме бензин, керосин, легковоспламеняющиеся жидкости.</w:t>
      </w:r>
    </w:p>
    <w:p w:rsidR="00A25F77" w:rsidRPr="00681DDF" w:rsidRDefault="00A25F77" w:rsidP="00A25F77">
      <w:pPr>
        <w:numPr>
          <w:ilvl w:val="0"/>
          <w:numId w:val="2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Приобретите хотя бы один огнетушитель.</w:t>
      </w:r>
    </w:p>
    <w:p w:rsidR="00A25F77" w:rsidRPr="00681DDF" w:rsidRDefault="00A25F77" w:rsidP="00A25F77">
      <w:pPr>
        <w:numPr>
          <w:ilvl w:val="0"/>
          <w:numId w:val="2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без присмотра включенные электрические и газовые плиты, чайники, утюги, приёмники, телевизоры, обогреватели.</w:t>
      </w:r>
    </w:p>
    <w:p w:rsidR="00A25F77" w:rsidRPr="00681DDF" w:rsidRDefault="00A25F77" w:rsidP="00A25F77">
      <w:pPr>
        <w:numPr>
          <w:ilvl w:val="0"/>
          <w:numId w:val="2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исправностью электропроводки, розеток.</w:t>
      </w:r>
    </w:p>
    <w:p w:rsidR="00A25F77" w:rsidRPr="00681DDF" w:rsidRDefault="00A25F77" w:rsidP="00A25F77">
      <w:pPr>
        <w:numPr>
          <w:ilvl w:val="0"/>
          <w:numId w:val="2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включайте в одну розетку несколько бытовых электрических приборов (особенно большой мощности).</w:t>
      </w:r>
    </w:p>
    <w:p w:rsidR="00A25F77" w:rsidRPr="00681DDF" w:rsidRDefault="00A25F77" w:rsidP="00A25F77">
      <w:pPr>
        <w:numPr>
          <w:ilvl w:val="0"/>
          <w:numId w:val="2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разогревайте на открытом огне краски, лаки и т. п.</w:t>
      </w:r>
    </w:p>
    <w:p w:rsidR="00A25F77" w:rsidRPr="00681DDF" w:rsidRDefault="00A25F77" w:rsidP="00A25F77">
      <w:pPr>
        <w:spacing w:before="240" w:after="12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при пожаре в квартире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Сообщите о пожаре в пожарную охрану по телефонам «112», «01» (с сотового тел.101*, 112).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опасности поражения электротоком отключите электроэнергию.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Горючие жидкости тушить водой нельзя</w:t>
      </w: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 (тушите песком, землёй, огнетушителем, если их нет, накройте плотной смоченной в воде тканью).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пожаре ни в коем случае не открывайте форточки и окна.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 квартир.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Встретьте пожарных и проведите их к месту пожара.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A25F77" w:rsidRPr="00681DDF" w:rsidRDefault="00A25F77" w:rsidP="00A25F77">
      <w:pPr>
        <w:numPr>
          <w:ilvl w:val="0"/>
          <w:numId w:val="3"/>
        </w:numPr>
        <w:spacing w:after="77" w:line="30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D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666115</wp:posOffset>
            </wp:positionV>
            <wp:extent cx="1848485" cy="2470785"/>
            <wp:effectExtent l="19050" t="0" r="0" b="0"/>
            <wp:wrapThrough wrapText="bothSides">
              <wp:wrapPolygon edited="0">
                <wp:start x="890" y="0"/>
                <wp:lineTo x="-223" y="1166"/>
                <wp:lineTo x="0" y="21317"/>
                <wp:lineTo x="890" y="21483"/>
                <wp:lineTo x="20480" y="21483"/>
                <wp:lineTo x="20702" y="21483"/>
                <wp:lineTo x="21147" y="21317"/>
                <wp:lineTo x="21370" y="21317"/>
                <wp:lineTo x="21593" y="19652"/>
                <wp:lineTo x="21593" y="1166"/>
                <wp:lineTo x="21147" y="167"/>
                <wp:lineTo x="20480" y="0"/>
                <wp:lineTo x="890" y="0"/>
              </wp:wrapPolygon>
            </wp:wrapThrough>
            <wp:docPr id="15" name="Рисунок 4" descr="C:\Users\Teacher\Desktop\памятка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памятка\images (8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8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A25F77" w:rsidRDefault="00A25F77" w:rsidP="00A25F77"/>
    <w:p w:rsidR="00A25F77" w:rsidRDefault="00A25F77" w:rsidP="00A25F77"/>
    <w:p w:rsidR="00A25F77" w:rsidRDefault="00A25F77" w:rsidP="00A25F77"/>
    <w:p w:rsidR="00A25F77" w:rsidRDefault="00A25F77" w:rsidP="00A25F77"/>
    <w:p w:rsidR="00A25F77" w:rsidRDefault="00A25F77" w:rsidP="00A25F77"/>
    <w:p w:rsidR="00A25F77" w:rsidRDefault="00A25F77" w:rsidP="00A25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7464BD" w:rsidRDefault="00A25F77">
      <w:r w:rsidRPr="00A25F77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831171" cy="10690698"/>
            <wp:effectExtent l="19050" t="0" r="0" b="0"/>
            <wp:wrapThrough wrapText="bothSides">
              <wp:wrapPolygon edited="0">
                <wp:start x="-53" y="0"/>
                <wp:lineTo x="-53" y="21555"/>
                <wp:lineTo x="21591" y="21555"/>
                <wp:lineTo x="21591" y="0"/>
                <wp:lineTo x="-53" y="0"/>
              </wp:wrapPolygon>
            </wp:wrapThrough>
            <wp:docPr id="11" name="Рисунок 3" descr="C:\Users\Teacher\Desktop\памятка\poj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памятка\pojar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733" t="1345" b="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725" cy="1069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F77" w:rsidRDefault="00681DDF" w:rsidP="00A25F77">
      <w:pPr>
        <w:spacing w:after="0" w:line="240" w:lineRule="auto"/>
      </w:pPr>
      <w:r w:rsidRPr="00681DDF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33655</wp:posOffset>
            </wp:positionV>
            <wp:extent cx="7421245" cy="10563225"/>
            <wp:effectExtent l="19050" t="0" r="8255" b="0"/>
            <wp:wrapThrough wrapText="bothSides">
              <wp:wrapPolygon edited="0">
                <wp:start x="-55" y="0"/>
                <wp:lineTo x="-55" y="21581"/>
                <wp:lineTo x="21624" y="21581"/>
                <wp:lineTo x="21624" y="0"/>
                <wp:lineTo x="-55" y="0"/>
              </wp:wrapPolygon>
            </wp:wrapThrough>
            <wp:docPr id="2" name="Рисунок 13" descr="C:\Users\Teacher\Desktop\guide_04.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acher\Desktop\guide_04.12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F77" w:rsidRDefault="00A25F77" w:rsidP="00A25F77">
      <w:pPr>
        <w:spacing w:after="0"/>
      </w:pPr>
    </w:p>
    <w:p w:rsidR="00A25F77" w:rsidRDefault="00A25F77" w:rsidP="00A25F77"/>
    <w:p w:rsidR="00A25F77" w:rsidRDefault="00A25F77"/>
    <w:sectPr w:rsidR="00A25F77" w:rsidSect="00681DD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F97"/>
    <w:multiLevelType w:val="multilevel"/>
    <w:tmpl w:val="6B2CED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550C6"/>
    <w:multiLevelType w:val="multilevel"/>
    <w:tmpl w:val="E932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57BCA"/>
    <w:multiLevelType w:val="multilevel"/>
    <w:tmpl w:val="9C4C8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F77"/>
    <w:rsid w:val="0064054E"/>
    <w:rsid w:val="00681DDF"/>
    <w:rsid w:val="007464BD"/>
    <w:rsid w:val="008C405A"/>
    <w:rsid w:val="009B40B2"/>
    <w:rsid w:val="00A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83B1E9-DEB5-4605-B867-F719D24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F77"/>
  </w:style>
  <w:style w:type="paragraph" w:styleId="a3">
    <w:name w:val="Normal (Web)"/>
    <w:basedOn w:val="a"/>
    <w:uiPriority w:val="99"/>
    <w:semiHidden/>
    <w:unhideWhenUsed/>
    <w:rsid w:val="00A2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5F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М</cp:lastModifiedBy>
  <cp:revision>5</cp:revision>
  <dcterms:created xsi:type="dcterms:W3CDTF">2023-03-13T13:21:00Z</dcterms:created>
  <dcterms:modified xsi:type="dcterms:W3CDTF">2023-03-13T16:04:00Z</dcterms:modified>
</cp:coreProperties>
</file>